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1FA0B" w14:textId="77777777" w:rsidR="00643DEC" w:rsidRPr="00BA4814" w:rsidRDefault="00643DEC" w:rsidP="00643DEC">
      <w:pPr>
        <w:tabs>
          <w:tab w:val="left" w:pos="1890"/>
        </w:tabs>
        <w:spacing w:after="0" w:line="240" w:lineRule="auto"/>
        <w:ind w:firstLine="567"/>
        <w:jc w:val="center"/>
        <w:rPr>
          <w:rFonts w:ascii="Times New Roman" w:hAnsi="Times New Roman"/>
          <w:sz w:val="24"/>
          <w:szCs w:val="24"/>
        </w:rPr>
      </w:pPr>
      <w:r w:rsidRPr="00BA4814">
        <w:rPr>
          <w:rFonts w:ascii="Times New Roman" w:hAnsi="Times New Roman"/>
          <w:noProof/>
          <w:sz w:val="24"/>
          <w:szCs w:val="24"/>
          <w:lang w:eastAsia="ru-RU"/>
        </w:rPr>
        <w:drawing>
          <wp:anchor distT="0" distB="0" distL="114300" distR="114300" simplePos="0" relativeHeight="251659264" behindDoc="0" locked="0" layoutInCell="1" allowOverlap="1" wp14:anchorId="1C89E184" wp14:editId="709D5965">
            <wp:simplePos x="0" y="0"/>
            <wp:positionH relativeFrom="column">
              <wp:posOffset>2823210</wp:posOffset>
            </wp:positionH>
            <wp:positionV relativeFrom="paragraph">
              <wp:posOffset>99060</wp:posOffset>
            </wp:positionV>
            <wp:extent cx="758825" cy="876300"/>
            <wp:effectExtent l="19050" t="0" r="3175" b="0"/>
            <wp:wrapThrough wrapText="bothSides">
              <wp:wrapPolygon edited="0">
                <wp:start x="-542" y="0"/>
                <wp:lineTo x="-542" y="21130"/>
                <wp:lineTo x="21690" y="21130"/>
                <wp:lineTo x="21690" y="0"/>
                <wp:lineTo x="-542" y="0"/>
              </wp:wrapPolygon>
            </wp:wrapThrough>
            <wp:docPr id="2" name="Рисунок 1" descr="герб  Кокшайского СП-финал-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кшайского СП-финал-3"/>
                    <pic:cNvPicPr>
                      <a:picLocks noChangeAspect="1" noChangeArrowheads="1"/>
                    </pic:cNvPicPr>
                  </pic:nvPicPr>
                  <pic:blipFill>
                    <a:blip r:embed="rId8" cstate="print"/>
                    <a:srcRect/>
                    <a:stretch>
                      <a:fillRect/>
                    </a:stretch>
                  </pic:blipFill>
                  <pic:spPr bwMode="auto">
                    <a:xfrm>
                      <a:off x="0" y="0"/>
                      <a:ext cx="758825" cy="876300"/>
                    </a:xfrm>
                    <a:prstGeom prst="rect">
                      <a:avLst/>
                    </a:prstGeom>
                    <a:noFill/>
                    <a:ln w="9525">
                      <a:noFill/>
                      <a:miter lim="800000"/>
                      <a:headEnd/>
                      <a:tailEnd/>
                    </a:ln>
                  </pic:spPr>
                </pic:pic>
              </a:graphicData>
            </a:graphic>
          </wp:anchor>
        </w:drawing>
      </w:r>
    </w:p>
    <w:p w14:paraId="0C823A9C" w14:textId="77777777" w:rsidR="00643DEC" w:rsidRPr="00BA4814" w:rsidRDefault="00643DEC" w:rsidP="00643DEC">
      <w:pPr>
        <w:spacing w:after="0" w:line="240" w:lineRule="auto"/>
        <w:ind w:firstLine="708"/>
        <w:jc w:val="center"/>
        <w:rPr>
          <w:rFonts w:ascii="Times New Roman" w:hAnsi="Times New Roman"/>
          <w:sz w:val="24"/>
          <w:szCs w:val="24"/>
        </w:rPr>
      </w:pPr>
      <w:r w:rsidRPr="00BA4814">
        <w:rPr>
          <w:rFonts w:ascii="Times New Roman" w:hAnsi="Times New Roman"/>
          <w:sz w:val="24"/>
          <w:szCs w:val="24"/>
        </w:rPr>
        <w:t>КОКШАЙСКАЯ СЕЛЬСКАЯ       МАРИЙ ЭЛ РЕСПУБЛИКЫСЕ</w:t>
      </w:r>
    </w:p>
    <w:p w14:paraId="7B0F3880" w14:textId="77777777" w:rsidR="00643DEC" w:rsidRPr="00BA4814" w:rsidRDefault="00643DEC" w:rsidP="00643DEC">
      <w:pPr>
        <w:spacing w:after="0" w:line="240" w:lineRule="auto"/>
        <w:jc w:val="center"/>
        <w:rPr>
          <w:rFonts w:ascii="Times New Roman" w:hAnsi="Times New Roman"/>
          <w:sz w:val="24"/>
          <w:szCs w:val="24"/>
        </w:rPr>
      </w:pPr>
      <w:r w:rsidRPr="00BA4814">
        <w:rPr>
          <w:rFonts w:ascii="Times New Roman" w:hAnsi="Times New Roman"/>
          <w:sz w:val="24"/>
          <w:szCs w:val="24"/>
        </w:rPr>
        <w:t xml:space="preserve">         </w:t>
      </w:r>
      <w:proofErr w:type="gramStart"/>
      <w:r w:rsidRPr="00BA4814">
        <w:rPr>
          <w:rFonts w:ascii="Times New Roman" w:hAnsi="Times New Roman"/>
          <w:sz w:val="24"/>
          <w:szCs w:val="24"/>
        </w:rPr>
        <w:t>АДМИНИСТРАЦИЯ  ЗВЕНИГОВО</w:t>
      </w:r>
      <w:proofErr w:type="gramEnd"/>
      <w:r w:rsidRPr="00BA4814">
        <w:rPr>
          <w:rFonts w:ascii="Times New Roman" w:hAnsi="Times New Roman"/>
          <w:sz w:val="24"/>
          <w:szCs w:val="24"/>
        </w:rPr>
        <w:t xml:space="preserve"> МУНИЦИПАЛ                                  </w:t>
      </w:r>
    </w:p>
    <w:p w14:paraId="11F791CB" w14:textId="77777777" w:rsidR="00643DEC" w:rsidRPr="00BA4814" w:rsidRDefault="00643DEC" w:rsidP="00643DEC">
      <w:pPr>
        <w:spacing w:after="0" w:line="240" w:lineRule="auto"/>
        <w:jc w:val="center"/>
        <w:rPr>
          <w:rFonts w:ascii="Times New Roman" w:hAnsi="Times New Roman"/>
          <w:sz w:val="24"/>
          <w:szCs w:val="24"/>
        </w:rPr>
      </w:pPr>
      <w:r w:rsidRPr="00BA4814">
        <w:rPr>
          <w:rFonts w:ascii="Times New Roman" w:hAnsi="Times New Roman"/>
          <w:sz w:val="24"/>
          <w:szCs w:val="24"/>
        </w:rPr>
        <w:t xml:space="preserve">          ЗВЕНИГОВСКОГО       РАЙОНЫН КОКШАЙСК</w:t>
      </w:r>
    </w:p>
    <w:p w14:paraId="61A0E5FF" w14:textId="77777777" w:rsidR="00643DEC" w:rsidRPr="00BA4814" w:rsidRDefault="00643DEC" w:rsidP="00643DEC">
      <w:pPr>
        <w:spacing w:after="0"/>
        <w:jc w:val="center"/>
        <w:rPr>
          <w:rFonts w:ascii="Times New Roman" w:hAnsi="Times New Roman"/>
          <w:sz w:val="24"/>
          <w:szCs w:val="24"/>
        </w:rPr>
      </w:pPr>
      <w:r w:rsidRPr="00BA4814">
        <w:rPr>
          <w:rFonts w:ascii="Times New Roman" w:hAnsi="Times New Roman"/>
          <w:sz w:val="24"/>
          <w:szCs w:val="24"/>
        </w:rPr>
        <w:t xml:space="preserve">          </w:t>
      </w:r>
      <w:r w:rsidR="00C562F8" w:rsidRPr="00BA4814">
        <w:rPr>
          <w:rFonts w:ascii="Times New Roman" w:hAnsi="Times New Roman"/>
          <w:sz w:val="24"/>
          <w:szCs w:val="24"/>
        </w:rPr>
        <w:t xml:space="preserve"> </w:t>
      </w:r>
      <w:r w:rsidRPr="00BA4814">
        <w:rPr>
          <w:rFonts w:ascii="Times New Roman" w:hAnsi="Times New Roman"/>
          <w:sz w:val="24"/>
          <w:szCs w:val="24"/>
        </w:rPr>
        <w:t>МУНИЦИПАЛЬНОГО РАЙОНА ЯЛ КУНДЕМ</w:t>
      </w:r>
    </w:p>
    <w:p w14:paraId="74A44BE3" w14:textId="77777777" w:rsidR="00643DEC" w:rsidRPr="00BA4814" w:rsidRDefault="00643DEC" w:rsidP="00643DEC">
      <w:pPr>
        <w:spacing w:after="0" w:line="240" w:lineRule="auto"/>
        <w:jc w:val="center"/>
        <w:rPr>
          <w:rFonts w:ascii="Times New Roman" w:hAnsi="Times New Roman"/>
          <w:sz w:val="24"/>
          <w:szCs w:val="24"/>
        </w:rPr>
      </w:pPr>
      <w:r w:rsidRPr="00BA4814">
        <w:rPr>
          <w:rFonts w:ascii="Times New Roman" w:hAnsi="Times New Roman"/>
          <w:sz w:val="24"/>
          <w:szCs w:val="24"/>
        </w:rPr>
        <w:t xml:space="preserve">        </w:t>
      </w:r>
      <w:r w:rsidR="00C562F8" w:rsidRPr="00BA4814">
        <w:rPr>
          <w:rFonts w:ascii="Times New Roman" w:hAnsi="Times New Roman"/>
          <w:sz w:val="24"/>
          <w:szCs w:val="24"/>
        </w:rPr>
        <w:t xml:space="preserve">  </w:t>
      </w:r>
      <w:r w:rsidRPr="00BA4814">
        <w:rPr>
          <w:rFonts w:ascii="Times New Roman" w:hAnsi="Times New Roman"/>
          <w:sz w:val="24"/>
          <w:szCs w:val="24"/>
        </w:rPr>
        <w:t>РЕСПУБЛИКИ МАРИЙ ЭЛ АДМИНИСТРАЦИЙЖЕ</w:t>
      </w:r>
    </w:p>
    <w:p w14:paraId="5E004504" w14:textId="77777777" w:rsidR="00FE5B90" w:rsidRPr="00BA4814" w:rsidRDefault="00643DEC" w:rsidP="00643DEC">
      <w:pPr>
        <w:tabs>
          <w:tab w:val="left" w:pos="1890"/>
        </w:tabs>
        <w:spacing w:after="0" w:line="240" w:lineRule="auto"/>
        <w:rPr>
          <w:rFonts w:ascii="Times New Roman" w:hAnsi="Times New Roman"/>
          <w:bCs/>
          <w:iCs/>
          <w:sz w:val="24"/>
          <w:szCs w:val="24"/>
        </w:rPr>
      </w:pPr>
      <w:r w:rsidRPr="00BA4814">
        <w:rPr>
          <w:rFonts w:ascii="Times New Roman" w:hAnsi="Times New Roman"/>
          <w:sz w:val="24"/>
          <w:szCs w:val="24"/>
          <w:lang w:eastAsia="ru-RU"/>
        </w:rPr>
        <w:t xml:space="preserve">                 </w:t>
      </w:r>
      <w:r w:rsidR="00C562F8" w:rsidRPr="00BA4814">
        <w:rPr>
          <w:rFonts w:ascii="Times New Roman" w:hAnsi="Times New Roman"/>
          <w:sz w:val="24"/>
          <w:szCs w:val="24"/>
          <w:lang w:eastAsia="ru-RU"/>
        </w:rPr>
        <w:t xml:space="preserve">  </w:t>
      </w:r>
      <w:r w:rsidR="004D5093" w:rsidRPr="00BA4814">
        <w:rPr>
          <w:rFonts w:ascii="Times New Roman" w:hAnsi="Times New Roman"/>
          <w:sz w:val="24"/>
          <w:szCs w:val="24"/>
          <w:lang w:eastAsia="ru-RU"/>
        </w:rPr>
        <w:t xml:space="preserve">  </w:t>
      </w:r>
      <w:r w:rsidRPr="00BA4814">
        <w:rPr>
          <w:rFonts w:ascii="Times New Roman" w:hAnsi="Times New Roman"/>
          <w:sz w:val="24"/>
          <w:szCs w:val="24"/>
          <w:lang w:eastAsia="ru-RU"/>
        </w:rPr>
        <w:t xml:space="preserve"> </w:t>
      </w:r>
      <w:r w:rsidRPr="00BA4814">
        <w:rPr>
          <w:rFonts w:ascii="Times New Roman" w:hAnsi="Times New Roman"/>
          <w:b/>
          <w:bCs/>
          <w:sz w:val="24"/>
          <w:szCs w:val="24"/>
        </w:rPr>
        <w:t xml:space="preserve">ПОСТАНОВЛЕНИЕ </w:t>
      </w:r>
      <w:r w:rsidR="00C562F8" w:rsidRPr="00BA4814">
        <w:rPr>
          <w:rFonts w:ascii="Times New Roman" w:hAnsi="Times New Roman"/>
          <w:b/>
          <w:bCs/>
          <w:sz w:val="24"/>
          <w:szCs w:val="24"/>
        </w:rPr>
        <w:tab/>
      </w:r>
      <w:r w:rsidR="00C562F8" w:rsidRPr="00BA4814">
        <w:rPr>
          <w:rFonts w:ascii="Times New Roman" w:hAnsi="Times New Roman"/>
          <w:b/>
          <w:bCs/>
          <w:sz w:val="24"/>
          <w:szCs w:val="24"/>
        </w:rPr>
        <w:tab/>
      </w:r>
      <w:r w:rsidR="00C562F8" w:rsidRPr="00BA4814">
        <w:rPr>
          <w:rFonts w:ascii="Times New Roman" w:hAnsi="Times New Roman"/>
          <w:b/>
          <w:bCs/>
          <w:sz w:val="24"/>
          <w:szCs w:val="24"/>
        </w:rPr>
        <w:tab/>
        <w:t xml:space="preserve">                           </w:t>
      </w:r>
      <w:r w:rsidRPr="00BA4814">
        <w:rPr>
          <w:rFonts w:ascii="Times New Roman" w:hAnsi="Times New Roman"/>
          <w:b/>
          <w:bCs/>
          <w:sz w:val="24"/>
          <w:szCs w:val="24"/>
        </w:rPr>
        <w:t>ПУНЧАЛ</w:t>
      </w:r>
    </w:p>
    <w:p w14:paraId="4B64868A" w14:textId="77777777" w:rsidR="00FE5B90" w:rsidRPr="00BA4814" w:rsidRDefault="00FE5B90" w:rsidP="00FE5B90">
      <w:pPr>
        <w:tabs>
          <w:tab w:val="left" w:pos="1890"/>
        </w:tabs>
        <w:spacing w:after="0" w:line="240" w:lineRule="auto"/>
        <w:ind w:hanging="4705"/>
        <w:rPr>
          <w:rFonts w:ascii="Times New Roman" w:hAnsi="Times New Roman"/>
          <w:b/>
          <w:bCs/>
          <w:sz w:val="28"/>
          <w:szCs w:val="28"/>
        </w:rPr>
      </w:pPr>
    </w:p>
    <w:p w14:paraId="6A8A3F09" w14:textId="32E61171" w:rsidR="00C562F8" w:rsidRPr="00BA4814" w:rsidRDefault="00A11A6E" w:rsidP="00C562F8">
      <w:pPr>
        <w:pStyle w:val="FR1"/>
        <w:widowControl/>
        <w:overflowPunct/>
        <w:autoSpaceDE/>
        <w:jc w:val="center"/>
        <w:textAlignment w:val="auto"/>
        <w:rPr>
          <w:rFonts w:ascii="Times New Roman" w:hAnsi="Times New Roman"/>
          <w:sz w:val="28"/>
          <w:szCs w:val="28"/>
        </w:rPr>
      </w:pPr>
      <w:r w:rsidRPr="00BA4814">
        <w:rPr>
          <w:rFonts w:ascii="Times New Roman" w:hAnsi="Times New Roman"/>
          <w:sz w:val="28"/>
          <w:szCs w:val="28"/>
        </w:rPr>
        <w:t xml:space="preserve">от </w:t>
      </w:r>
      <w:r w:rsidR="002B76EA" w:rsidRPr="00BA4814">
        <w:rPr>
          <w:rFonts w:ascii="Times New Roman" w:hAnsi="Times New Roman"/>
          <w:sz w:val="28"/>
          <w:szCs w:val="28"/>
        </w:rPr>
        <w:t>7 апреля</w:t>
      </w:r>
      <w:r w:rsidR="00535200" w:rsidRPr="00BA4814">
        <w:rPr>
          <w:rFonts w:ascii="Times New Roman" w:hAnsi="Times New Roman"/>
          <w:sz w:val="28"/>
          <w:szCs w:val="28"/>
        </w:rPr>
        <w:t xml:space="preserve"> </w:t>
      </w:r>
      <w:r w:rsidR="00901175" w:rsidRPr="00BA4814">
        <w:rPr>
          <w:rFonts w:ascii="Times New Roman" w:hAnsi="Times New Roman"/>
          <w:sz w:val="28"/>
          <w:szCs w:val="28"/>
        </w:rPr>
        <w:t>2023</w:t>
      </w:r>
      <w:r w:rsidRPr="00BA4814">
        <w:rPr>
          <w:rFonts w:ascii="Times New Roman" w:hAnsi="Times New Roman"/>
          <w:sz w:val="28"/>
          <w:szCs w:val="28"/>
        </w:rPr>
        <w:t xml:space="preserve"> года </w:t>
      </w:r>
      <w:r w:rsidR="00B364BF" w:rsidRPr="00BA4814">
        <w:rPr>
          <w:rFonts w:ascii="Times New Roman" w:hAnsi="Times New Roman"/>
          <w:sz w:val="28"/>
          <w:szCs w:val="28"/>
        </w:rPr>
        <w:t>№</w:t>
      </w:r>
      <w:r w:rsidR="00ED3F3D" w:rsidRPr="00BA4814">
        <w:rPr>
          <w:rFonts w:ascii="Times New Roman" w:hAnsi="Times New Roman"/>
          <w:sz w:val="28"/>
          <w:szCs w:val="28"/>
        </w:rPr>
        <w:t xml:space="preserve"> </w:t>
      </w:r>
      <w:r w:rsidR="002B76EA" w:rsidRPr="00BA4814">
        <w:rPr>
          <w:rFonts w:ascii="Times New Roman" w:hAnsi="Times New Roman"/>
          <w:sz w:val="28"/>
          <w:szCs w:val="28"/>
        </w:rPr>
        <w:t>64</w:t>
      </w:r>
    </w:p>
    <w:tbl>
      <w:tblPr>
        <w:tblW w:w="0" w:type="auto"/>
        <w:tblLook w:val="04A0" w:firstRow="1" w:lastRow="0" w:firstColumn="1" w:lastColumn="0" w:noHBand="0" w:noVBand="1"/>
      </w:tblPr>
      <w:tblGrid>
        <w:gridCol w:w="4785"/>
        <w:gridCol w:w="4785"/>
      </w:tblGrid>
      <w:tr w:rsidR="00413B57" w:rsidRPr="00BA4814" w14:paraId="1C57BA00" w14:textId="77777777" w:rsidTr="00A36BDC">
        <w:trPr>
          <w:trHeight w:val="479"/>
        </w:trPr>
        <w:tc>
          <w:tcPr>
            <w:tcW w:w="4785" w:type="dxa"/>
          </w:tcPr>
          <w:p w14:paraId="54A1337B" w14:textId="77777777" w:rsidR="00413B57" w:rsidRPr="00BA4814" w:rsidRDefault="00413B57" w:rsidP="009A69D4">
            <w:pPr>
              <w:jc w:val="center"/>
              <w:rPr>
                <w:rFonts w:ascii="Times New Roman" w:hAnsi="Times New Roman"/>
                <w:b/>
                <w:sz w:val="28"/>
                <w:szCs w:val="28"/>
              </w:rPr>
            </w:pPr>
          </w:p>
        </w:tc>
        <w:tc>
          <w:tcPr>
            <w:tcW w:w="4785" w:type="dxa"/>
          </w:tcPr>
          <w:p w14:paraId="4740CF26" w14:textId="77777777" w:rsidR="00413B57" w:rsidRPr="00BA4814" w:rsidRDefault="00413B57" w:rsidP="009A69D4">
            <w:pPr>
              <w:jc w:val="center"/>
              <w:rPr>
                <w:rFonts w:ascii="Times New Roman" w:hAnsi="Times New Roman"/>
                <w:b/>
                <w:sz w:val="28"/>
                <w:szCs w:val="28"/>
              </w:rPr>
            </w:pPr>
          </w:p>
        </w:tc>
      </w:tr>
    </w:tbl>
    <w:p w14:paraId="75EF4FB0" w14:textId="77777777" w:rsidR="001C25B5" w:rsidRPr="00BA4814" w:rsidRDefault="001C25B5" w:rsidP="001C25B5">
      <w:pPr>
        <w:pStyle w:val="a9"/>
        <w:spacing w:before="0" w:beforeAutospacing="0" w:after="0" w:afterAutospacing="0"/>
        <w:ind w:firstLine="416"/>
        <w:jc w:val="center"/>
        <w:rPr>
          <w:color w:val="000000"/>
          <w:sz w:val="28"/>
          <w:szCs w:val="28"/>
        </w:rPr>
      </w:pPr>
      <w:r w:rsidRPr="00BA4814">
        <w:rPr>
          <w:b/>
          <w:bCs/>
          <w:color w:val="000000"/>
          <w:sz w:val="28"/>
          <w:szCs w:val="28"/>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14:paraId="78D106C6" w14:textId="77777777" w:rsidR="001C25B5" w:rsidRPr="00BA4814" w:rsidRDefault="001C25B5" w:rsidP="001C25B5">
      <w:pPr>
        <w:pStyle w:val="a9"/>
        <w:spacing w:before="0" w:beforeAutospacing="0" w:after="0" w:afterAutospacing="0"/>
        <w:ind w:firstLine="416"/>
        <w:jc w:val="center"/>
        <w:rPr>
          <w:color w:val="000000"/>
          <w:sz w:val="28"/>
          <w:szCs w:val="28"/>
        </w:rPr>
      </w:pPr>
      <w:r w:rsidRPr="00BA4814">
        <w:rPr>
          <w:b/>
          <w:bCs/>
          <w:color w:val="000000"/>
          <w:sz w:val="28"/>
          <w:szCs w:val="28"/>
        </w:rPr>
        <w:t> </w:t>
      </w:r>
    </w:p>
    <w:p w14:paraId="05FDD33E" w14:textId="77777777" w:rsidR="001C25B5" w:rsidRPr="00BA4814" w:rsidRDefault="001C25B5" w:rsidP="001C25B5">
      <w:pPr>
        <w:pStyle w:val="a9"/>
        <w:spacing w:before="0" w:beforeAutospacing="0" w:after="0" w:afterAutospacing="0"/>
        <w:ind w:firstLine="416"/>
        <w:jc w:val="center"/>
        <w:rPr>
          <w:color w:val="000000"/>
          <w:sz w:val="28"/>
          <w:szCs w:val="28"/>
        </w:rPr>
      </w:pPr>
      <w:r w:rsidRPr="00BA4814">
        <w:rPr>
          <w:b/>
          <w:bCs/>
          <w:color w:val="000000"/>
          <w:sz w:val="28"/>
          <w:szCs w:val="28"/>
        </w:rPr>
        <w:t> </w:t>
      </w:r>
    </w:p>
    <w:p w14:paraId="759DA7FE" w14:textId="3D6930BA" w:rsidR="001C25B5" w:rsidRPr="00BA4814" w:rsidRDefault="001C25B5" w:rsidP="001C25B5">
      <w:pPr>
        <w:pStyle w:val="a9"/>
        <w:spacing w:before="0" w:beforeAutospacing="0" w:after="0" w:afterAutospacing="0"/>
        <w:ind w:firstLine="416"/>
        <w:jc w:val="both"/>
        <w:rPr>
          <w:color w:val="000000"/>
          <w:sz w:val="28"/>
          <w:szCs w:val="28"/>
        </w:rPr>
      </w:pPr>
      <w:r w:rsidRPr="00BA4814">
        <w:rPr>
          <w:color w:val="000000"/>
          <w:sz w:val="28"/>
          <w:szCs w:val="28"/>
        </w:rPr>
        <w:t>В соответствии с </w:t>
      </w:r>
      <w:hyperlink r:id="rId9" w:tgtFrame="_blank" w:history="1">
        <w:r w:rsidRPr="00BA4814">
          <w:rPr>
            <w:rStyle w:val="10"/>
            <w:sz w:val="28"/>
            <w:szCs w:val="28"/>
          </w:rPr>
          <w:t>Жилищным кодексом Российской Федерации</w:t>
        </w:r>
      </w:hyperlink>
      <w:r w:rsidRPr="00BA4814">
        <w:rPr>
          <w:sz w:val="28"/>
          <w:szCs w:val="28"/>
        </w:rPr>
        <w:t>, Федеральным законом </w:t>
      </w:r>
      <w:hyperlink r:id="rId10" w:tgtFrame="_blank" w:history="1">
        <w:r w:rsidRPr="00BA4814">
          <w:rPr>
            <w:rStyle w:val="10"/>
            <w:sz w:val="28"/>
            <w:szCs w:val="28"/>
          </w:rPr>
          <w:t>от 27 июля 2010 г. № 210-ФЗ</w:t>
        </w:r>
      </w:hyperlink>
      <w:r w:rsidRPr="00BA4814">
        <w:rPr>
          <w:sz w:val="28"/>
          <w:szCs w:val="28"/>
        </w:rPr>
        <w:t> </w:t>
      </w:r>
      <w:hyperlink r:id="rId11" w:tgtFrame="_blank" w:history="1">
        <w:r w:rsidRPr="00BA4814">
          <w:rPr>
            <w:rStyle w:val="10"/>
            <w:sz w:val="28"/>
            <w:szCs w:val="28"/>
          </w:rPr>
          <w:t>«Об организации предоставления государственных и муниципальных услуг»</w:t>
        </w:r>
      </w:hyperlink>
      <w:r w:rsidRPr="00BA4814">
        <w:rPr>
          <w:sz w:val="28"/>
          <w:szCs w:val="28"/>
        </w:rPr>
        <w:t>, </w:t>
      </w:r>
      <w:hyperlink r:id="rId12" w:tgtFrame="_blank" w:history="1">
        <w:r w:rsidRPr="00BA4814">
          <w:rPr>
            <w:rStyle w:val="10"/>
            <w:sz w:val="28"/>
            <w:szCs w:val="28"/>
          </w:rPr>
          <w:t xml:space="preserve">Уставом </w:t>
        </w:r>
        <w:proofErr w:type="spellStart"/>
        <w:r w:rsidRPr="00BA4814">
          <w:rPr>
            <w:rStyle w:val="10"/>
            <w:sz w:val="28"/>
            <w:szCs w:val="28"/>
          </w:rPr>
          <w:t>Кокшайского</w:t>
        </w:r>
        <w:proofErr w:type="spellEnd"/>
        <w:r w:rsidRPr="00BA4814">
          <w:rPr>
            <w:rStyle w:val="10"/>
            <w:sz w:val="28"/>
            <w:szCs w:val="28"/>
          </w:rPr>
          <w:t xml:space="preserve"> сельского поселения Звениговского муниципального района Республики Марий Эл,</w:t>
        </w:r>
      </w:hyperlink>
      <w:r w:rsidRPr="00BA4814">
        <w:rPr>
          <w:color w:val="000000"/>
          <w:sz w:val="28"/>
          <w:szCs w:val="28"/>
        </w:rPr>
        <w:t> </w:t>
      </w:r>
      <w:proofErr w:type="spellStart"/>
      <w:r w:rsidRPr="00BA4814">
        <w:rPr>
          <w:color w:val="000000"/>
          <w:sz w:val="28"/>
          <w:szCs w:val="28"/>
        </w:rPr>
        <w:t>Кокшайская</w:t>
      </w:r>
      <w:proofErr w:type="spellEnd"/>
      <w:r w:rsidRPr="00BA4814">
        <w:rPr>
          <w:color w:val="000000"/>
          <w:sz w:val="28"/>
          <w:szCs w:val="28"/>
        </w:rPr>
        <w:t xml:space="preserve"> сельская администрация </w:t>
      </w:r>
    </w:p>
    <w:p w14:paraId="077F2119" w14:textId="77777777" w:rsidR="002B76EA" w:rsidRPr="00BA4814" w:rsidRDefault="002B76EA" w:rsidP="001C25B5">
      <w:pPr>
        <w:pStyle w:val="a9"/>
        <w:spacing w:before="0" w:beforeAutospacing="0" w:after="0" w:afterAutospacing="0"/>
        <w:ind w:firstLine="416"/>
        <w:jc w:val="both"/>
        <w:rPr>
          <w:color w:val="000000"/>
          <w:sz w:val="28"/>
          <w:szCs w:val="28"/>
        </w:rPr>
      </w:pPr>
    </w:p>
    <w:p w14:paraId="7EF0A632" w14:textId="3325612C" w:rsidR="001C25B5" w:rsidRPr="00BA4814" w:rsidRDefault="001C25B5" w:rsidP="001C25B5">
      <w:pPr>
        <w:pStyle w:val="a9"/>
        <w:spacing w:before="0" w:beforeAutospacing="0" w:after="0" w:afterAutospacing="0"/>
        <w:ind w:firstLine="416"/>
        <w:jc w:val="center"/>
        <w:rPr>
          <w:color w:val="000000"/>
          <w:sz w:val="28"/>
          <w:szCs w:val="28"/>
        </w:rPr>
      </w:pPr>
      <w:r w:rsidRPr="00BA4814">
        <w:rPr>
          <w:color w:val="000000"/>
          <w:sz w:val="28"/>
          <w:szCs w:val="28"/>
        </w:rPr>
        <w:t>ПОСТАНОВЛЯЕТ:</w:t>
      </w:r>
    </w:p>
    <w:p w14:paraId="3C0DAB74" w14:textId="77777777" w:rsidR="002B76EA" w:rsidRPr="00BA4814" w:rsidRDefault="002B76EA" w:rsidP="001C25B5">
      <w:pPr>
        <w:pStyle w:val="a9"/>
        <w:spacing w:before="0" w:beforeAutospacing="0" w:after="0" w:afterAutospacing="0"/>
        <w:ind w:firstLine="416"/>
        <w:jc w:val="center"/>
        <w:rPr>
          <w:color w:val="000000"/>
          <w:sz w:val="28"/>
          <w:szCs w:val="28"/>
        </w:rPr>
      </w:pPr>
    </w:p>
    <w:p w14:paraId="3BBA213F" w14:textId="77777777" w:rsidR="002B76EA" w:rsidRPr="00BA4814" w:rsidRDefault="001C25B5" w:rsidP="002B76EA">
      <w:pPr>
        <w:pStyle w:val="a9"/>
        <w:spacing w:before="0" w:beforeAutospacing="0" w:after="0" w:afterAutospacing="0"/>
        <w:ind w:firstLine="416"/>
        <w:jc w:val="both"/>
        <w:rPr>
          <w:color w:val="000000"/>
          <w:sz w:val="28"/>
          <w:szCs w:val="28"/>
        </w:rPr>
      </w:pPr>
      <w:r w:rsidRPr="00BA4814">
        <w:rPr>
          <w:color w:val="000000"/>
          <w:sz w:val="28"/>
          <w:szCs w:val="28"/>
        </w:rPr>
        <w:t>1. 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p>
    <w:p w14:paraId="08D8DDE3" w14:textId="77777777" w:rsidR="002B76EA" w:rsidRPr="00BA4814" w:rsidRDefault="002B76EA" w:rsidP="002B76EA">
      <w:pPr>
        <w:pStyle w:val="a9"/>
        <w:spacing w:before="0" w:beforeAutospacing="0" w:after="0" w:afterAutospacing="0"/>
        <w:ind w:firstLine="416"/>
        <w:jc w:val="both"/>
        <w:rPr>
          <w:sz w:val="28"/>
          <w:szCs w:val="28"/>
        </w:rPr>
      </w:pPr>
      <w:r w:rsidRPr="00BA4814">
        <w:rPr>
          <w:color w:val="000000"/>
          <w:sz w:val="28"/>
          <w:szCs w:val="28"/>
        </w:rPr>
        <w:t xml:space="preserve">2. Признать утратившими силу постановление </w:t>
      </w:r>
      <w:proofErr w:type="spellStart"/>
      <w:r w:rsidRPr="00BA4814">
        <w:rPr>
          <w:color w:val="000000"/>
          <w:sz w:val="28"/>
          <w:szCs w:val="28"/>
        </w:rPr>
        <w:t>Кокшайской</w:t>
      </w:r>
      <w:proofErr w:type="spellEnd"/>
      <w:r w:rsidRPr="00BA4814">
        <w:rPr>
          <w:color w:val="000000"/>
          <w:sz w:val="28"/>
          <w:szCs w:val="28"/>
        </w:rPr>
        <w:t xml:space="preserve"> сельской администрации от 18.05.2020 года № 79 «</w:t>
      </w:r>
      <w:r w:rsidRPr="00BA4814">
        <w:rPr>
          <w:sz w:val="28"/>
          <w:szCs w:val="28"/>
        </w:rPr>
        <w:t>Об утверждении Административного регламента предоставления муниципальной услуги «</w:t>
      </w:r>
      <w:proofErr w:type="gramStart"/>
      <w:r w:rsidRPr="00BA4814">
        <w:rPr>
          <w:sz w:val="28"/>
          <w:szCs w:val="28"/>
        </w:rPr>
        <w:t>Перевод  жилого</w:t>
      </w:r>
      <w:proofErr w:type="gramEnd"/>
      <w:r w:rsidRPr="00BA4814">
        <w:rPr>
          <w:sz w:val="28"/>
          <w:szCs w:val="28"/>
        </w:rPr>
        <w:t xml:space="preserve"> помещения в нежилое помещение и нежилого помещения в жилое помещение».</w:t>
      </w:r>
    </w:p>
    <w:p w14:paraId="58E87BD1" w14:textId="57A5038E" w:rsidR="002B76EA" w:rsidRPr="00BA4814" w:rsidRDefault="002B76EA" w:rsidP="002B76EA">
      <w:pPr>
        <w:pStyle w:val="a9"/>
        <w:spacing w:before="0" w:beforeAutospacing="0" w:after="0" w:afterAutospacing="0"/>
        <w:ind w:firstLine="416"/>
        <w:jc w:val="both"/>
        <w:rPr>
          <w:sz w:val="28"/>
          <w:szCs w:val="28"/>
        </w:rPr>
      </w:pPr>
      <w:r w:rsidRPr="00BA4814">
        <w:rPr>
          <w:sz w:val="28"/>
          <w:szCs w:val="28"/>
        </w:rPr>
        <w:t xml:space="preserve">3. </w:t>
      </w:r>
      <w:bookmarkStart w:id="0" w:name="sub_2"/>
      <w:bookmarkEnd w:id="0"/>
      <w:r w:rsidRPr="00BA4814">
        <w:rPr>
          <w:sz w:val="28"/>
          <w:szCs w:val="28"/>
        </w:rPr>
        <w:t>Настоящее постановление подлежит обнародованию и размещению на официальном сайте Звениговского муниципального района в информационно-телекоммуникационной сети «Интернет».</w:t>
      </w:r>
    </w:p>
    <w:p w14:paraId="69E2DFDC" w14:textId="77777777" w:rsidR="002B76EA" w:rsidRPr="00BA4814" w:rsidRDefault="002B76EA" w:rsidP="002B76EA">
      <w:pPr>
        <w:rPr>
          <w:rFonts w:ascii="Times New Roman" w:hAnsi="Times New Roman"/>
          <w:sz w:val="28"/>
          <w:szCs w:val="28"/>
        </w:rPr>
      </w:pPr>
    </w:p>
    <w:p w14:paraId="451BA81D" w14:textId="44E3A0C9" w:rsidR="001C25B5" w:rsidRPr="00BA4814" w:rsidRDefault="002B76EA" w:rsidP="001C25B5">
      <w:pPr>
        <w:pStyle w:val="a9"/>
        <w:spacing w:before="0" w:beforeAutospacing="0" w:after="0" w:afterAutospacing="0"/>
        <w:ind w:firstLine="416"/>
        <w:jc w:val="both"/>
        <w:rPr>
          <w:color w:val="000000"/>
          <w:sz w:val="28"/>
          <w:szCs w:val="28"/>
        </w:rPr>
      </w:pPr>
      <w:r w:rsidRPr="00BA4814">
        <w:rPr>
          <w:color w:val="000000"/>
          <w:sz w:val="28"/>
          <w:szCs w:val="28"/>
        </w:rPr>
        <w:t xml:space="preserve">Глава администрации                                                    </w:t>
      </w:r>
      <w:proofErr w:type="spellStart"/>
      <w:r w:rsidRPr="00BA4814">
        <w:rPr>
          <w:color w:val="000000"/>
          <w:sz w:val="28"/>
          <w:szCs w:val="28"/>
        </w:rPr>
        <w:t>П.Н.Николаев</w:t>
      </w:r>
      <w:proofErr w:type="spellEnd"/>
      <w:r w:rsidR="001C25B5" w:rsidRPr="00BA4814">
        <w:rPr>
          <w:color w:val="000000"/>
          <w:sz w:val="28"/>
          <w:szCs w:val="28"/>
        </w:rPr>
        <w:t> </w:t>
      </w:r>
    </w:p>
    <w:p w14:paraId="510D283E" w14:textId="70863367" w:rsidR="001C25B5" w:rsidRPr="00BA4814" w:rsidRDefault="001C25B5" w:rsidP="001C25B5">
      <w:pPr>
        <w:pStyle w:val="a9"/>
        <w:spacing w:before="0" w:beforeAutospacing="0" w:after="0" w:afterAutospacing="0"/>
        <w:ind w:firstLine="416"/>
        <w:jc w:val="both"/>
        <w:rPr>
          <w:color w:val="000000"/>
          <w:sz w:val="28"/>
          <w:szCs w:val="28"/>
        </w:rPr>
      </w:pPr>
      <w:r w:rsidRPr="00BA4814">
        <w:rPr>
          <w:color w:val="000000"/>
          <w:sz w:val="28"/>
          <w:szCs w:val="28"/>
        </w:rPr>
        <w:t> </w:t>
      </w:r>
    </w:p>
    <w:p w14:paraId="676EE7EF" w14:textId="24C49CDC" w:rsidR="002B76EA" w:rsidRPr="00BA4814" w:rsidRDefault="002B76EA" w:rsidP="001C25B5">
      <w:pPr>
        <w:pStyle w:val="a9"/>
        <w:spacing w:before="0" w:beforeAutospacing="0" w:after="0" w:afterAutospacing="0"/>
        <w:ind w:firstLine="416"/>
        <w:jc w:val="both"/>
        <w:rPr>
          <w:color w:val="000000"/>
          <w:sz w:val="28"/>
          <w:szCs w:val="28"/>
        </w:rPr>
      </w:pPr>
    </w:p>
    <w:p w14:paraId="25C26004" w14:textId="2CEA46DB" w:rsidR="002B76EA" w:rsidRPr="00BA4814" w:rsidRDefault="002B76EA" w:rsidP="001C25B5">
      <w:pPr>
        <w:pStyle w:val="a9"/>
        <w:spacing w:before="0" w:beforeAutospacing="0" w:after="0" w:afterAutospacing="0"/>
        <w:ind w:firstLine="416"/>
        <w:jc w:val="both"/>
        <w:rPr>
          <w:color w:val="000000"/>
          <w:sz w:val="28"/>
          <w:szCs w:val="28"/>
        </w:rPr>
      </w:pPr>
    </w:p>
    <w:p w14:paraId="32AD0B63" w14:textId="339AA7E9" w:rsidR="002B76EA" w:rsidRPr="00BA4814" w:rsidRDefault="002B76EA" w:rsidP="001C25B5">
      <w:pPr>
        <w:pStyle w:val="a9"/>
        <w:spacing w:before="0" w:beforeAutospacing="0" w:after="0" w:afterAutospacing="0"/>
        <w:ind w:firstLine="416"/>
        <w:jc w:val="both"/>
        <w:rPr>
          <w:color w:val="000000"/>
          <w:sz w:val="28"/>
          <w:szCs w:val="28"/>
        </w:rPr>
      </w:pPr>
    </w:p>
    <w:p w14:paraId="4F287268" w14:textId="5DB9D4AC" w:rsidR="002B76EA" w:rsidRPr="00BA4814" w:rsidRDefault="002B76EA" w:rsidP="001C25B5">
      <w:pPr>
        <w:pStyle w:val="a9"/>
        <w:spacing w:before="0" w:beforeAutospacing="0" w:after="0" w:afterAutospacing="0"/>
        <w:ind w:firstLine="416"/>
        <w:jc w:val="both"/>
        <w:rPr>
          <w:color w:val="000000"/>
          <w:sz w:val="28"/>
          <w:szCs w:val="28"/>
        </w:rPr>
      </w:pPr>
    </w:p>
    <w:p w14:paraId="3D20C2F8" w14:textId="2CE480EE" w:rsidR="002B76EA" w:rsidRPr="00BA4814" w:rsidRDefault="002B76EA" w:rsidP="001C25B5">
      <w:pPr>
        <w:pStyle w:val="a9"/>
        <w:spacing w:before="0" w:beforeAutospacing="0" w:after="0" w:afterAutospacing="0"/>
        <w:ind w:firstLine="416"/>
        <w:jc w:val="both"/>
        <w:rPr>
          <w:color w:val="000000"/>
          <w:sz w:val="28"/>
          <w:szCs w:val="28"/>
        </w:rPr>
      </w:pPr>
    </w:p>
    <w:p w14:paraId="55330652" w14:textId="21866C28" w:rsidR="002B76EA" w:rsidRPr="00BA4814" w:rsidRDefault="002B76EA" w:rsidP="001C25B5">
      <w:pPr>
        <w:pStyle w:val="a9"/>
        <w:spacing w:before="0" w:beforeAutospacing="0" w:after="0" w:afterAutospacing="0"/>
        <w:ind w:firstLine="416"/>
        <w:jc w:val="both"/>
        <w:rPr>
          <w:color w:val="000000"/>
          <w:sz w:val="28"/>
          <w:szCs w:val="28"/>
        </w:rPr>
      </w:pPr>
    </w:p>
    <w:p w14:paraId="3CEFF161" w14:textId="77777777" w:rsidR="002B76EA" w:rsidRPr="00BA4814" w:rsidRDefault="002B76EA" w:rsidP="001C25B5">
      <w:pPr>
        <w:pStyle w:val="a9"/>
        <w:spacing w:before="0" w:beforeAutospacing="0" w:after="0" w:afterAutospacing="0"/>
        <w:ind w:firstLine="416"/>
        <w:jc w:val="both"/>
        <w:rPr>
          <w:color w:val="000000"/>
          <w:sz w:val="28"/>
          <w:szCs w:val="28"/>
        </w:rPr>
      </w:pPr>
    </w:p>
    <w:p w14:paraId="4150B991" w14:textId="5D94DE8B" w:rsidR="0013586E" w:rsidRPr="00BA4814" w:rsidRDefault="001C25B5" w:rsidP="00BA4814">
      <w:pPr>
        <w:pStyle w:val="a9"/>
        <w:spacing w:before="0" w:beforeAutospacing="0" w:after="0" w:afterAutospacing="0"/>
        <w:ind w:firstLine="416"/>
        <w:jc w:val="both"/>
        <w:rPr>
          <w:color w:val="000000"/>
        </w:rPr>
      </w:pPr>
      <w:r w:rsidRPr="00BA4814">
        <w:rPr>
          <w:color w:val="000000"/>
          <w:sz w:val="28"/>
          <w:szCs w:val="28"/>
        </w:rPr>
        <w:br w:type="textWrapping" w:clear="all"/>
      </w:r>
    </w:p>
    <w:p w14:paraId="50EBD188" w14:textId="77777777" w:rsidR="0013586E" w:rsidRPr="00BA4814" w:rsidRDefault="0013586E" w:rsidP="0013586E">
      <w:pPr>
        <w:spacing w:after="0" w:line="240" w:lineRule="auto"/>
        <w:ind w:firstLine="416"/>
        <w:jc w:val="right"/>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lastRenderedPageBreak/>
        <w:t>УТВЕРЖДЕН</w:t>
      </w:r>
    </w:p>
    <w:p w14:paraId="77A67BD0" w14:textId="0740EB73" w:rsidR="0013586E" w:rsidRPr="00BA4814" w:rsidRDefault="0013586E" w:rsidP="00BA4814">
      <w:pPr>
        <w:spacing w:after="0" w:line="240" w:lineRule="auto"/>
        <w:ind w:firstLine="416"/>
        <w:jc w:val="right"/>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xml:space="preserve">постановлением </w:t>
      </w:r>
      <w:proofErr w:type="spellStart"/>
      <w:r w:rsidR="00BA4814" w:rsidRPr="00BA4814">
        <w:rPr>
          <w:rFonts w:ascii="Times New Roman" w:eastAsia="Times New Roman" w:hAnsi="Times New Roman"/>
          <w:color w:val="000000"/>
          <w:sz w:val="24"/>
          <w:szCs w:val="24"/>
        </w:rPr>
        <w:t>Кокшайской</w:t>
      </w:r>
      <w:proofErr w:type="spellEnd"/>
      <w:r w:rsidR="00BA4814" w:rsidRPr="00BA4814">
        <w:rPr>
          <w:rFonts w:ascii="Times New Roman" w:eastAsia="Times New Roman" w:hAnsi="Times New Roman"/>
          <w:color w:val="000000"/>
          <w:sz w:val="24"/>
          <w:szCs w:val="24"/>
        </w:rPr>
        <w:t xml:space="preserve"> </w:t>
      </w:r>
    </w:p>
    <w:p w14:paraId="60955751" w14:textId="74D00413" w:rsidR="00BA4814" w:rsidRPr="00BA4814" w:rsidRDefault="00BA4814" w:rsidP="00BA4814">
      <w:pPr>
        <w:spacing w:after="0" w:line="240" w:lineRule="auto"/>
        <w:ind w:firstLine="416"/>
        <w:jc w:val="right"/>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сельской администрации</w:t>
      </w:r>
    </w:p>
    <w:p w14:paraId="48E8D0E0" w14:textId="5260B4AB" w:rsidR="0013586E" w:rsidRPr="00BA4814" w:rsidRDefault="0013586E" w:rsidP="0013586E">
      <w:pPr>
        <w:spacing w:after="0" w:line="240" w:lineRule="auto"/>
        <w:ind w:firstLine="416"/>
        <w:jc w:val="right"/>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от </w:t>
      </w:r>
      <w:r w:rsidR="00BA4814" w:rsidRPr="00BA4814">
        <w:rPr>
          <w:rFonts w:ascii="Times New Roman" w:eastAsia="Times New Roman" w:hAnsi="Times New Roman"/>
          <w:color w:val="000000"/>
          <w:sz w:val="24"/>
          <w:szCs w:val="24"/>
        </w:rPr>
        <w:t>7 апреля</w:t>
      </w:r>
      <w:r w:rsidRPr="00BA4814">
        <w:rPr>
          <w:rFonts w:ascii="Times New Roman" w:eastAsia="Times New Roman" w:hAnsi="Times New Roman"/>
          <w:color w:val="000000"/>
          <w:sz w:val="24"/>
          <w:szCs w:val="24"/>
        </w:rPr>
        <w:t xml:space="preserve"> 202</w:t>
      </w:r>
      <w:r w:rsidR="00BA4814" w:rsidRPr="00BA4814">
        <w:rPr>
          <w:rFonts w:ascii="Times New Roman" w:eastAsia="Times New Roman" w:hAnsi="Times New Roman"/>
          <w:color w:val="000000"/>
          <w:sz w:val="24"/>
          <w:szCs w:val="24"/>
        </w:rPr>
        <w:t>3</w:t>
      </w:r>
      <w:r w:rsidRPr="00BA4814">
        <w:rPr>
          <w:rFonts w:ascii="Times New Roman" w:eastAsia="Times New Roman" w:hAnsi="Times New Roman"/>
          <w:color w:val="000000"/>
          <w:sz w:val="24"/>
          <w:szCs w:val="24"/>
        </w:rPr>
        <w:t xml:space="preserve"> г. № </w:t>
      </w:r>
      <w:r w:rsidR="00BA4814" w:rsidRPr="00BA4814">
        <w:rPr>
          <w:rFonts w:ascii="Times New Roman" w:eastAsia="Times New Roman" w:hAnsi="Times New Roman"/>
          <w:color w:val="000000"/>
          <w:sz w:val="24"/>
          <w:szCs w:val="24"/>
        </w:rPr>
        <w:t>64</w:t>
      </w:r>
    </w:p>
    <w:p w14:paraId="26A20AF3"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318AE37F"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38464319" w14:textId="77777777" w:rsidR="0013586E" w:rsidRPr="00BA4814" w:rsidRDefault="0013586E" w:rsidP="0013586E">
      <w:pPr>
        <w:spacing w:after="0" w:line="240" w:lineRule="auto"/>
        <w:ind w:firstLine="416"/>
        <w:jc w:val="center"/>
        <w:rPr>
          <w:rFonts w:ascii="Times New Roman" w:eastAsia="Times New Roman" w:hAnsi="Times New Roman"/>
          <w:color w:val="000000"/>
          <w:sz w:val="24"/>
          <w:szCs w:val="24"/>
        </w:rPr>
      </w:pPr>
      <w:r w:rsidRPr="00BA4814">
        <w:rPr>
          <w:rFonts w:ascii="Times New Roman" w:eastAsia="Times New Roman" w:hAnsi="Times New Roman"/>
          <w:b/>
          <w:bCs/>
          <w:color w:val="000000"/>
          <w:sz w:val="24"/>
          <w:szCs w:val="24"/>
        </w:rPr>
        <w:t>АДМИНИСТРАТИВНЫЙ РЕГЛАМЕНТ</w:t>
      </w:r>
    </w:p>
    <w:p w14:paraId="7A88E641" w14:textId="77777777" w:rsidR="0013586E" w:rsidRPr="00BA4814" w:rsidRDefault="0013586E" w:rsidP="0013586E">
      <w:pPr>
        <w:spacing w:after="0" w:line="240" w:lineRule="auto"/>
        <w:ind w:firstLine="416"/>
        <w:jc w:val="center"/>
        <w:rPr>
          <w:rFonts w:ascii="Times New Roman" w:eastAsia="Times New Roman" w:hAnsi="Times New Roman"/>
          <w:color w:val="000000"/>
          <w:sz w:val="24"/>
          <w:szCs w:val="24"/>
        </w:rPr>
      </w:pPr>
      <w:r w:rsidRPr="00BA4814">
        <w:rPr>
          <w:rFonts w:ascii="Times New Roman" w:eastAsia="Times New Roman" w:hAnsi="Times New Roman"/>
          <w:b/>
          <w:bCs/>
          <w:color w:val="000000"/>
          <w:sz w:val="24"/>
          <w:szCs w:val="24"/>
        </w:rPr>
        <w:t>предоставления муниципальной услуги «Перевод жилого помещения</w:t>
      </w:r>
    </w:p>
    <w:p w14:paraId="70F63316" w14:textId="77777777" w:rsidR="0013586E" w:rsidRPr="00BA4814" w:rsidRDefault="0013586E" w:rsidP="0013586E">
      <w:pPr>
        <w:spacing w:after="0" w:line="240" w:lineRule="auto"/>
        <w:ind w:firstLine="416"/>
        <w:jc w:val="center"/>
        <w:rPr>
          <w:rFonts w:ascii="Times New Roman" w:eastAsia="Times New Roman" w:hAnsi="Times New Roman"/>
          <w:color w:val="000000"/>
          <w:sz w:val="24"/>
          <w:szCs w:val="24"/>
        </w:rPr>
      </w:pPr>
      <w:r w:rsidRPr="00BA4814">
        <w:rPr>
          <w:rFonts w:ascii="Times New Roman" w:eastAsia="Times New Roman" w:hAnsi="Times New Roman"/>
          <w:b/>
          <w:bCs/>
          <w:color w:val="000000"/>
          <w:sz w:val="24"/>
          <w:szCs w:val="24"/>
        </w:rPr>
        <w:t>в нежилое помещение и нежилого помещения в жилое помещение»</w:t>
      </w:r>
    </w:p>
    <w:p w14:paraId="6D64E587"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52C665A7" w14:textId="77777777" w:rsidR="0013586E" w:rsidRPr="00BA4814" w:rsidRDefault="0013586E" w:rsidP="0013586E">
      <w:pPr>
        <w:spacing w:after="0" w:line="240" w:lineRule="auto"/>
        <w:ind w:firstLine="416"/>
        <w:jc w:val="center"/>
        <w:rPr>
          <w:rFonts w:ascii="Times New Roman" w:eastAsia="Times New Roman" w:hAnsi="Times New Roman"/>
          <w:color w:val="000000"/>
          <w:sz w:val="24"/>
          <w:szCs w:val="24"/>
        </w:rPr>
      </w:pPr>
      <w:r w:rsidRPr="00BA4814">
        <w:rPr>
          <w:rFonts w:ascii="Times New Roman" w:eastAsia="Times New Roman" w:hAnsi="Times New Roman"/>
          <w:b/>
          <w:bCs/>
          <w:color w:val="000000"/>
          <w:sz w:val="24"/>
          <w:szCs w:val="24"/>
        </w:rPr>
        <w:t>1. Общие положения</w:t>
      </w:r>
    </w:p>
    <w:p w14:paraId="20368A04"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675986D4"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1. Предмет регулирования административного регламента.</w:t>
      </w:r>
    </w:p>
    <w:p w14:paraId="709668E0"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14:paraId="55424EDD"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6BD846EE"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Правовые основания предоставления муниципальной услуги закреплены в Приложении № 2 к настоящему административному регламенту.</w:t>
      </w:r>
    </w:p>
    <w:p w14:paraId="6325FFB6"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1.2. Круг заявителей.</w:t>
      </w:r>
    </w:p>
    <w:p w14:paraId="43CFCEA5"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14:paraId="16376E81"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1.3. Требования к порядку информирования о предоставлении муниципальной услуги.</w:t>
      </w:r>
    </w:p>
    <w:p w14:paraId="6797072E"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1.3.1. Информация о порядке и условиях информирования предоставления муниципальной услуги предоставляется:</w:t>
      </w:r>
    </w:p>
    <w:p w14:paraId="27FB5205" w14:textId="6EB262C8"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xml:space="preserve">специалистом </w:t>
      </w:r>
      <w:proofErr w:type="spellStart"/>
      <w:r w:rsidR="00BA4814">
        <w:rPr>
          <w:rFonts w:ascii="Times New Roman" w:eastAsia="Times New Roman" w:hAnsi="Times New Roman"/>
          <w:color w:val="000000"/>
          <w:sz w:val="24"/>
          <w:szCs w:val="24"/>
        </w:rPr>
        <w:t>Кокшайской</w:t>
      </w:r>
      <w:proofErr w:type="spellEnd"/>
      <w:r w:rsidR="00BA4814">
        <w:rPr>
          <w:rFonts w:ascii="Times New Roman" w:eastAsia="Times New Roman" w:hAnsi="Times New Roman"/>
          <w:color w:val="000000"/>
          <w:sz w:val="24"/>
          <w:szCs w:val="24"/>
        </w:rPr>
        <w:t xml:space="preserve"> сельской администрации (далее - </w:t>
      </w:r>
      <w:r w:rsidRPr="00BA4814">
        <w:rPr>
          <w:rFonts w:ascii="Times New Roman" w:eastAsia="Times New Roman" w:hAnsi="Times New Roman"/>
          <w:color w:val="000000"/>
          <w:sz w:val="24"/>
          <w:szCs w:val="24"/>
        </w:rPr>
        <w:t>уполномоченн</w:t>
      </w:r>
      <w:r w:rsidR="00BA4814">
        <w:rPr>
          <w:rFonts w:ascii="Times New Roman" w:eastAsia="Times New Roman" w:hAnsi="Times New Roman"/>
          <w:color w:val="000000"/>
          <w:sz w:val="24"/>
          <w:szCs w:val="24"/>
        </w:rPr>
        <w:t>ый</w:t>
      </w:r>
      <w:r w:rsidRPr="00BA4814">
        <w:rPr>
          <w:rFonts w:ascii="Times New Roman" w:eastAsia="Times New Roman" w:hAnsi="Times New Roman"/>
          <w:color w:val="000000"/>
          <w:sz w:val="24"/>
          <w:szCs w:val="24"/>
        </w:rPr>
        <w:t xml:space="preserve"> орган</w:t>
      </w:r>
      <w:r w:rsidR="00BA4814">
        <w:rPr>
          <w:rFonts w:ascii="Times New Roman" w:eastAsia="Times New Roman" w:hAnsi="Times New Roman"/>
          <w:color w:val="000000"/>
          <w:sz w:val="24"/>
          <w:szCs w:val="24"/>
        </w:rPr>
        <w:t>)</w:t>
      </w:r>
      <w:r w:rsidRPr="00BA4814">
        <w:rPr>
          <w:rFonts w:ascii="Times New Roman" w:eastAsia="Times New Roman" w:hAnsi="Times New Roman"/>
          <w:color w:val="000000"/>
          <w:sz w:val="24"/>
          <w:szCs w:val="24"/>
        </w:rPr>
        <w:t xml:space="preserve">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14:paraId="6F864947"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0DB6233B" w14:textId="7BC9DE1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путем размещения на региональном портале государственных и муниципальных услуг (далее - РПГУ)</w:t>
      </w:r>
      <w:r w:rsidR="00BA4814">
        <w:rPr>
          <w:rFonts w:ascii="Times New Roman" w:eastAsia="Times New Roman" w:hAnsi="Times New Roman"/>
          <w:color w:val="000000"/>
          <w:sz w:val="24"/>
          <w:szCs w:val="24"/>
        </w:rPr>
        <w:t xml:space="preserve"> Республики Марий Эл</w:t>
      </w:r>
      <w:r w:rsidRPr="00BA4814">
        <w:rPr>
          <w:rFonts w:ascii="Times New Roman" w:eastAsia="Times New Roman" w:hAnsi="Times New Roman"/>
          <w:color w:val="000000"/>
          <w:sz w:val="24"/>
          <w:szCs w:val="24"/>
        </w:rPr>
        <w:t>;</w:t>
      </w:r>
    </w:p>
    <w:p w14:paraId="1F723A6B"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7C37E63F"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путем публикации информационных материалов в средствах массовой информации;</w:t>
      </w:r>
    </w:p>
    <w:p w14:paraId="0788F4C1"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посредством ответов на письменные обращения;</w:t>
      </w:r>
    </w:p>
    <w:p w14:paraId="2C2238F3"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сотрудником отдела МФЦ в соответствии с пунктом 6.3настоящего административного регламента.</w:t>
      </w:r>
    </w:p>
    <w:p w14:paraId="37EF9BE4"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w:t>
      </w:r>
      <w:r w:rsidRPr="00BA4814">
        <w:rPr>
          <w:rFonts w:ascii="Times New Roman" w:eastAsia="Times New Roman" w:hAnsi="Times New Roman"/>
          <w:color w:val="000000"/>
          <w:sz w:val="24"/>
          <w:szCs w:val="24"/>
        </w:rPr>
        <w:lastRenderedPageBreak/>
        <w:t>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7E3C5CF4"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6CC708C1"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14:paraId="2AA7C7BB"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01A60EE7"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5A966FB6" w14:textId="77777777" w:rsidR="0013586E" w:rsidRPr="00BA4814" w:rsidRDefault="0013586E" w:rsidP="0013586E">
      <w:pPr>
        <w:spacing w:after="0" w:line="240" w:lineRule="auto"/>
        <w:ind w:firstLine="416"/>
        <w:jc w:val="center"/>
        <w:rPr>
          <w:rFonts w:ascii="Times New Roman" w:eastAsia="Times New Roman" w:hAnsi="Times New Roman"/>
          <w:color w:val="000000"/>
          <w:sz w:val="24"/>
          <w:szCs w:val="24"/>
        </w:rPr>
      </w:pPr>
      <w:r w:rsidRPr="00BA4814">
        <w:rPr>
          <w:rFonts w:ascii="Times New Roman" w:eastAsia="Times New Roman" w:hAnsi="Times New Roman"/>
          <w:b/>
          <w:bCs/>
          <w:color w:val="000000"/>
          <w:sz w:val="24"/>
          <w:szCs w:val="24"/>
        </w:rPr>
        <w:t>2. Стандарт предоставления муниципальной услуги</w:t>
      </w:r>
    </w:p>
    <w:p w14:paraId="58487102"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6E244180"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2.1. Наименование муниципальной услуги.</w:t>
      </w:r>
    </w:p>
    <w:p w14:paraId="7FF1BB4A"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Наименование муниципальной услуги - перевод жилого помещения в нежилое помещение и нежилого помещения в жилое помещение.</w:t>
      </w:r>
    </w:p>
    <w:p w14:paraId="77AB0662"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2.2. Наименование органа, предоставляющего муниципальную услугу.</w:t>
      </w:r>
    </w:p>
    <w:p w14:paraId="7720CB38" w14:textId="584B978C" w:rsidR="0013586E" w:rsidRPr="00BA4814" w:rsidRDefault="00BA4814" w:rsidP="0013586E">
      <w:pPr>
        <w:spacing w:after="0" w:line="240" w:lineRule="auto"/>
        <w:ind w:firstLine="416"/>
        <w:jc w:val="both"/>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Кокшайская</w:t>
      </w:r>
      <w:proofErr w:type="spellEnd"/>
      <w:r>
        <w:rPr>
          <w:rFonts w:ascii="Times New Roman" w:eastAsia="Times New Roman" w:hAnsi="Times New Roman"/>
          <w:color w:val="000000"/>
          <w:sz w:val="24"/>
          <w:szCs w:val="24"/>
        </w:rPr>
        <w:t xml:space="preserve"> сельская администрация Звениговского муниципального района Республики Марий Эл (далее – уполномоченный орган)</w:t>
      </w:r>
      <w:r w:rsidR="0013586E" w:rsidRPr="00BA4814">
        <w:rPr>
          <w:rFonts w:ascii="Times New Roman" w:eastAsia="Times New Roman" w:hAnsi="Times New Roman"/>
          <w:color w:val="000000"/>
          <w:sz w:val="24"/>
          <w:szCs w:val="24"/>
        </w:rPr>
        <w:t>.</w:t>
      </w:r>
    </w:p>
    <w:p w14:paraId="402119A8"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МФЦ участвует в предоставлении муниципальной услуги в части:</w:t>
      </w:r>
    </w:p>
    <w:p w14:paraId="50E214AD"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информирования по вопросам предоставления муниципальной услуги;</w:t>
      </w:r>
    </w:p>
    <w:p w14:paraId="0C40181A"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приема заявлений и документов, необходимых для предоставления муниципальной услуги;</w:t>
      </w:r>
    </w:p>
    <w:p w14:paraId="11E95C77"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выдачи результата предоставления муниципальной услуги.</w:t>
      </w:r>
    </w:p>
    <w:p w14:paraId="408CEB7E"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14:paraId="79330554"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p>
    <w:p w14:paraId="35606F70"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F9FE258"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2.3. Описание результата предоставления муниципальной услуги.</w:t>
      </w:r>
    </w:p>
    <w:p w14:paraId="43BB2ED3"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14:paraId="7F001ADB"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4 к настоящему административному регламенту).</w:t>
      </w:r>
    </w:p>
    <w:p w14:paraId="42134B54"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Результат предоставления муниципальной услуги может быть получен:</w:t>
      </w:r>
    </w:p>
    <w:p w14:paraId="793DB472"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lastRenderedPageBreak/>
        <w:t>- в уполномоченном органе местного самоуправления на бумажном носителе при личном обращении;</w:t>
      </w:r>
    </w:p>
    <w:p w14:paraId="4F407EF0"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в МФЦ на бумажном носителе при личном обращении;</w:t>
      </w:r>
    </w:p>
    <w:p w14:paraId="78528B09"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почтовым отправлением;</w:t>
      </w:r>
    </w:p>
    <w:p w14:paraId="11ACCDE9"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на ЕПГУ, РПГУ, в том числе в форме электронного документа, подписанного электронной подписью.</w:t>
      </w:r>
    </w:p>
    <w:p w14:paraId="2D641E04"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14:paraId="74E04608"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14:paraId="5AEBA527"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1D2BB9F0"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3188EDD3"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Приостановление предоставления муниципальной услуги законодательством Российской Федерации не предусмотрено.</w:t>
      </w:r>
    </w:p>
    <w:p w14:paraId="6D1895FC"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14:paraId="633ED8AF"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2.5. Нормативные правовые акты, регулирующие предоставление муниципальной услуги.</w:t>
      </w:r>
    </w:p>
    <w:p w14:paraId="7D0BA064"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14:paraId="42150EF8"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3CEC16A3"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482D3D30"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bookmarkStart w:id="1" w:name="Par93"/>
      <w:bookmarkEnd w:id="1"/>
      <w:r w:rsidRPr="00BA4814">
        <w:rPr>
          <w:rFonts w:ascii="Times New Roman" w:eastAsia="Times New Roman" w:hAnsi="Times New Roman"/>
          <w:color w:val="000000"/>
          <w:sz w:val="24"/>
          <w:szCs w:val="24"/>
        </w:rPr>
        <w:t>2.6.1. Исчерпывающий перечень документов, необходимых для предоставления муниципальной услуги.</w:t>
      </w:r>
    </w:p>
    <w:p w14:paraId="0A912957"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14:paraId="7DEBAC58"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1) заявление о переводе помещения;</w:t>
      </w:r>
    </w:p>
    <w:p w14:paraId="553F9F95"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2) правоустанавливающие документы на переводимое помещение (подлинники или засвидетельствованные в нотариальном порядке копии);</w:t>
      </w:r>
    </w:p>
    <w:p w14:paraId="04D9FB76"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399099A9"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4) поэтажный план дома, в котором находится переводимое помещение;</w:t>
      </w:r>
    </w:p>
    <w:p w14:paraId="7B63C048"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3CD48CD5"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lastRenderedPageBreak/>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412B98D4"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7) согласие каждого собственника всех помещений, примыкающих к переводимому помещению, на перевод жилого помещения в нежилое помещение.</w:t>
      </w:r>
    </w:p>
    <w:p w14:paraId="4092C180"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9162616"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41C00AFC"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оформленную в соответствии с законодательством Российской Федерации доверенность (для физических лиц);</w:t>
      </w:r>
    </w:p>
    <w:p w14:paraId="7F723C16"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5C781053"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xml:space="preserve">В случае, если заявление подается через представителя заявителя посредством </w:t>
      </w:r>
      <w:proofErr w:type="gramStart"/>
      <w:r w:rsidRPr="00BA4814">
        <w:rPr>
          <w:rFonts w:ascii="Times New Roman" w:eastAsia="Times New Roman" w:hAnsi="Times New Roman"/>
          <w:color w:val="000000"/>
          <w:sz w:val="24"/>
          <w:szCs w:val="24"/>
        </w:rPr>
        <w:t>ЕПГУ,РПГУ</w:t>
      </w:r>
      <w:proofErr w:type="gramEnd"/>
      <w:r w:rsidRPr="00BA4814">
        <w:rPr>
          <w:rFonts w:ascii="Times New Roman" w:eastAsia="Times New Roman" w:hAnsi="Times New Roman"/>
          <w:color w:val="000000"/>
          <w:sz w:val="24"/>
          <w:szCs w:val="24"/>
        </w:rPr>
        <w:t>,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14:paraId="05173592"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w:t>
      </w:r>
      <w:proofErr w:type="gramStart"/>
      <w:r w:rsidRPr="00BA4814">
        <w:rPr>
          <w:rFonts w:ascii="Times New Roman" w:eastAsia="Times New Roman" w:hAnsi="Times New Roman"/>
          <w:color w:val="000000"/>
          <w:sz w:val="24"/>
          <w:szCs w:val="24"/>
        </w:rPr>
        <w:t>№ 4462-1</w:t>
      </w:r>
      <w:proofErr w:type="gramEnd"/>
      <w:r w:rsidRPr="00BA4814">
        <w:rPr>
          <w:rFonts w:ascii="Times New Roman" w:eastAsia="Times New Roman" w:hAnsi="Times New Roman"/>
          <w:color w:val="000000"/>
          <w:sz w:val="24"/>
          <w:szCs w:val="24"/>
        </w:rPr>
        <w:t>.</w:t>
      </w:r>
    </w:p>
    <w:p w14:paraId="666EC75A"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bookmarkStart w:id="2" w:name="Par104"/>
      <w:bookmarkEnd w:id="2"/>
      <w:r w:rsidRPr="00BA4814">
        <w:rPr>
          <w:rFonts w:ascii="Times New Roman" w:eastAsia="Times New Roman" w:hAnsi="Times New Roman"/>
          <w:color w:val="000000"/>
          <w:sz w:val="24"/>
          <w:szCs w:val="24"/>
        </w:rPr>
        <w:t>2.6.2. Заявитель вправе не представлять документы, предусмотренные в подпунктах3,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14:paraId="42E2B311"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2.6.3. Документы (их копии или сведения, содержащиеся в них), указанные в подпунктах2, 3, 4 пункта 2.6.1настоящего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0DFC782F"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В соответствии с пунктом 3 статьи 36 </w:t>
      </w:r>
      <w:hyperlink r:id="rId13" w:tgtFrame="_blank" w:history="1">
        <w:r w:rsidRPr="00BA4814">
          <w:rPr>
            <w:rFonts w:ascii="Times New Roman" w:eastAsia="Times New Roman" w:hAnsi="Times New Roman"/>
            <w:color w:val="0000FF"/>
            <w:sz w:val="24"/>
            <w:szCs w:val="24"/>
          </w:rPr>
          <w:t>Жилищного кодекса Российской Федерации</w:t>
        </w:r>
      </w:hyperlink>
      <w:r w:rsidRPr="00BA4814">
        <w:rPr>
          <w:rFonts w:ascii="Times New Roman" w:eastAsia="Times New Roman" w:hAnsi="Times New Roman"/>
          <w:color w:val="000000"/>
          <w:sz w:val="24"/>
          <w:szCs w:val="24"/>
        </w:rPr>
        <w:t>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14:paraId="299B50DB"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В соответствии с пунктом 2 статьи 40 </w:t>
      </w:r>
      <w:hyperlink r:id="rId14" w:tgtFrame="_blank" w:history="1">
        <w:r w:rsidRPr="00BA4814">
          <w:rPr>
            <w:rFonts w:ascii="Times New Roman" w:eastAsia="Times New Roman" w:hAnsi="Times New Roman"/>
            <w:color w:val="0000FF"/>
            <w:sz w:val="24"/>
            <w:szCs w:val="24"/>
          </w:rPr>
          <w:t>Жилищного кодекса Российской Федерации</w:t>
        </w:r>
      </w:hyperlink>
      <w:r w:rsidRPr="00BA4814">
        <w:rPr>
          <w:rFonts w:ascii="Times New Roman" w:eastAsia="Times New Roman" w:hAnsi="Times New Roman"/>
          <w:color w:val="000000"/>
          <w:sz w:val="24"/>
          <w:szCs w:val="24"/>
        </w:rPr>
        <w:t>,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14:paraId="4679BAB9"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14:paraId="46FD2AE4"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w:t>
      </w:r>
      <w:r w:rsidRPr="00BA4814">
        <w:rPr>
          <w:rFonts w:ascii="Times New Roman" w:eastAsia="Times New Roman" w:hAnsi="Times New Roman"/>
          <w:color w:val="000000"/>
          <w:sz w:val="24"/>
          <w:szCs w:val="24"/>
        </w:rPr>
        <w:lastRenderedPageBreak/>
        <w:t>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796344F1"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bookmarkStart w:id="3" w:name="Par116"/>
      <w:bookmarkEnd w:id="3"/>
      <w:r w:rsidRPr="00BA4814">
        <w:rPr>
          <w:rFonts w:ascii="Times New Roman" w:eastAsia="Times New Roman" w:hAnsi="Times New Roman"/>
          <w:color w:val="000000"/>
          <w:sz w:val="24"/>
          <w:szCs w:val="24"/>
        </w:rPr>
        <w:t>2.7. Исчерпывающий перечень оснований для отказа в приеме документов, необходимых для предоставления муниципальной услуги.</w:t>
      </w:r>
    </w:p>
    <w:p w14:paraId="7058C2C4"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1834C4BA"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2.8. Исчерпывающий перечень оснований для приостановления или отказа в предоставлении муниципальной услуги.</w:t>
      </w:r>
    </w:p>
    <w:p w14:paraId="3B6BE039"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Приостановление предоставления муниципальной услуги законодательством Российской Федерации не предусмотрено.</w:t>
      </w:r>
    </w:p>
    <w:p w14:paraId="3485BD94"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Отказ в переводе жилого помещения в нежилое помещение или нежилого помещения в жилое помещение допускается в случае, если:</w:t>
      </w:r>
    </w:p>
    <w:p w14:paraId="09C6AC90"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1) заявителем не представлены документы, определенные пунктом 2.6.1настоящего административного регламента, обязанность по представлению которых с учетом пункта 2.6.3настоящего административного регламента возложена на заявителя;</w:t>
      </w:r>
    </w:p>
    <w:p w14:paraId="25D6C2F7"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14:paraId="3B024F7A"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3) представления документов, определенных пунктом 2.6.1 настоящего административного регламента в ненадлежащий орган;</w:t>
      </w:r>
    </w:p>
    <w:p w14:paraId="62AFDBAD"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4) несоблюдение предусмотренных статьей 22 Жилищного кодекса условий перевода помещения, а именно:</w:t>
      </w:r>
    </w:p>
    <w:p w14:paraId="0F8B6C51" w14:textId="5052B8D3"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а)</w:t>
      </w:r>
      <w:r w:rsidR="00071F45">
        <w:rPr>
          <w:rFonts w:ascii="Times New Roman" w:eastAsia="Times New Roman" w:hAnsi="Times New Roman"/>
          <w:color w:val="000000"/>
          <w:sz w:val="24"/>
          <w:szCs w:val="24"/>
        </w:rPr>
        <w:t xml:space="preserve"> </w:t>
      </w:r>
      <w:r w:rsidRPr="00BA4814">
        <w:rPr>
          <w:rFonts w:ascii="Times New Roman" w:eastAsia="Times New Roman" w:hAnsi="Times New Roman"/>
          <w:color w:val="000000"/>
          <w:sz w:val="24"/>
          <w:szCs w:val="24"/>
        </w:rPr>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14:paraId="72C72B8D" w14:textId="108950B8"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5DDEAF0A" w14:textId="7EEA630E"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в) если право собственности на переводимое помещение обременено правами каких-либо лиц;</w:t>
      </w:r>
    </w:p>
    <w:p w14:paraId="42EE0559" w14:textId="00E7037B"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14:paraId="405004B1" w14:textId="397D2EAC"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lastRenderedPageBreak/>
        <w:t>д) если при переводе квартиры в многоквартирном доме в нежилое помещение не соблюдены следующие требования:</w:t>
      </w:r>
    </w:p>
    <w:p w14:paraId="58D0E094"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квартира расположена на первом этаже указанного дома;</w:t>
      </w:r>
    </w:p>
    <w:p w14:paraId="60446548"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3AEE5AFD"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е) также не допускается:</w:t>
      </w:r>
    </w:p>
    <w:p w14:paraId="652581F6"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-перевод жилого помещения в наемном доме социального использования в нежилое помещение;</w:t>
      </w:r>
    </w:p>
    <w:p w14:paraId="6AF7A357"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перевод жилого помещения в нежилое помещение в целях осуществления религиозной деятельности;</w:t>
      </w:r>
    </w:p>
    <w:p w14:paraId="39422CCD"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14:paraId="3ABD9967"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5) несоответствия проекта переустройства и (или) перепланировки помещения в многоквартирном доме требованиям законодательства.</w:t>
      </w:r>
    </w:p>
    <w:p w14:paraId="16B2D199"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14:paraId="651F9181"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bookmarkStart w:id="4" w:name="Par127"/>
      <w:bookmarkEnd w:id="4"/>
      <w:r w:rsidRPr="00BA4814">
        <w:rPr>
          <w:rFonts w:ascii="Times New Roman" w:eastAsia="Times New Roman" w:hAnsi="Times New Roman"/>
          <w:color w:val="000000"/>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71DE12D"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Услуги, которые являются необходимыми и обязательными для предоставления муниципальной услуги:</w:t>
      </w:r>
    </w:p>
    <w:p w14:paraId="205430A0"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58DA2338"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xml:space="preserve">2) оформление документа, удостоверяющего права (полномочия) </w:t>
      </w:r>
      <w:proofErr w:type="gramStart"/>
      <w:r w:rsidRPr="00BA4814">
        <w:rPr>
          <w:rFonts w:ascii="Times New Roman" w:eastAsia="Times New Roman" w:hAnsi="Times New Roman"/>
          <w:color w:val="000000"/>
          <w:sz w:val="24"/>
          <w:szCs w:val="24"/>
        </w:rPr>
        <w:t>представителя, в случае, если</w:t>
      </w:r>
      <w:proofErr w:type="gramEnd"/>
      <w:r w:rsidRPr="00BA4814">
        <w:rPr>
          <w:rFonts w:ascii="Times New Roman" w:eastAsia="Times New Roman" w:hAnsi="Times New Roman"/>
          <w:color w:val="000000"/>
          <w:sz w:val="24"/>
          <w:szCs w:val="24"/>
        </w:rPr>
        <w:t xml:space="preserve"> за предоставлением услуги обращается представитель заявителя;</w:t>
      </w:r>
    </w:p>
    <w:p w14:paraId="438604EB"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14:paraId="07778297"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Предоставление муниципальной услуги осуществляется бесплатно, государственная пошлина не уплачивается.</w:t>
      </w:r>
    </w:p>
    <w:p w14:paraId="0ED99ED2"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DAE8819"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14:paraId="3BA80E8F"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14:paraId="394357DF"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lastRenderedPageBreak/>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678ECA45"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2.13. Срок и порядок регистрации запроса заявителя о предоставлении государственной или муниципальной услуги.</w:t>
      </w:r>
    </w:p>
    <w:p w14:paraId="6BF2A51C"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56B52087"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7DADB088"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14:paraId="0B5A5B47"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14:paraId="246C6EAA"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EDE2840"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5BBB1DCD"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347339BC"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437AA93A"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53BAFE4B"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47BA767C"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Зал ожидания, места для заполнения запросов и приема заявителей оборудуются стульями, и (или) кресельными секциями, и (или) скамьями.</w:t>
      </w:r>
    </w:p>
    <w:p w14:paraId="57605AD2"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lastRenderedPageBreak/>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26891A15"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74BA71C4"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Информационные стенды должны располагаться в месте, доступном для просмотра (в том числе при большом количестве посетителей).</w:t>
      </w:r>
    </w:p>
    <w:p w14:paraId="2FAB59C0"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14:paraId="5B9EE3CE"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7996337E"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12426AED"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190CCD35"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1B292C32"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159127A6"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7CAAC898"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При обращении граждан с недостатками зрения работники уполномоченного органа предпринимают следующие действия:</w:t>
      </w:r>
    </w:p>
    <w:p w14:paraId="3EDE5F63"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73FE2FA7"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79771FF0"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6A112735"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lastRenderedPageBreak/>
        <w:t>При обращении гражданина с дефектами слуха работники уполномоченного органа предпринимают следующие действия:</w:t>
      </w:r>
    </w:p>
    <w:p w14:paraId="2F1A012F"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13AC3541"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5083B589"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p>
    <w:p w14:paraId="67D82814"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2.15. Показатели доступности и качества муниципальной услуги.</w:t>
      </w:r>
    </w:p>
    <w:p w14:paraId="6A8662E7"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Количество взаимодействий заявителя с сотрудником уполномоченного органа при предоставлении муниципальной услуги - 2.</w:t>
      </w:r>
    </w:p>
    <w:p w14:paraId="408D1760"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14:paraId="7FC6A772"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0312BDFF"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2.15.1. Иными показателями качества и доступности предоставления муниципальной услуги являются:</w:t>
      </w:r>
    </w:p>
    <w:p w14:paraId="010FA39A"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5003F4C2"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42D18E96"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возможность выбора заявителем форм обращения за получением муниципальной услуги;</w:t>
      </w:r>
    </w:p>
    <w:p w14:paraId="7C57EE99"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доступность обращения за предоставлением муниципальной услуги, в том числе для лиц с ограниченными возможностями здоровья;</w:t>
      </w:r>
    </w:p>
    <w:p w14:paraId="5469692E"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своевременность предоставления муниципальной услуги в соответствии со стандартом ее предоставления;</w:t>
      </w:r>
    </w:p>
    <w:p w14:paraId="6AF4DE74"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F06F2B0"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возможность получения информации о ходе предоставления муниципальной услуги;</w:t>
      </w:r>
    </w:p>
    <w:p w14:paraId="58992F2A"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отсутствие обоснованных жалоб со стороны заявителя по результатам предоставления муниципальной услуги;</w:t>
      </w:r>
    </w:p>
    <w:p w14:paraId="07B34750"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03C36E81"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7B73054E"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069F7541"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2E61F217"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lastRenderedPageBreak/>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Pr="00BA4814">
        <w:rPr>
          <w:rFonts w:ascii="Times New Roman" w:eastAsia="Times New Roman" w:hAnsi="Times New Roman"/>
          <w:color w:val="000000"/>
          <w:sz w:val="24"/>
          <w:szCs w:val="24"/>
        </w:rPr>
        <w:t>тифлосурдопереводчика</w:t>
      </w:r>
      <w:proofErr w:type="spellEnd"/>
      <w:r w:rsidRPr="00BA4814">
        <w:rPr>
          <w:rFonts w:ascii="Times New Roman" w:eastAsia="Times New Roman" w:hAnsi="Times New Roman"/>
          <w:color w:val="000000"/>
          <w:sz w:val="24"/>
          <w:szCs w:val="24"/>
        </w:rPr>
        <w:t>;</w:t>
      </w:r>
    </w:p>
    <w:p w14:paraId="7E912E06"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оказание помощи инвалидам в преодолении барьеров, мешающих получению муниципальной услуги наравне с другими лицами.</w:t>
      </w:r>
    </w:p>
    <w:p w14:paraId="229F9BEF"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602DEE1F"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для получения информации по вопросам предоставления муниципальной услуги;</w:t>
      </w:r>
    </w:p>
    <w:p w14:paraId="5D151458"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для подачи заявления и документов;</w:t>
      </w:r>
    </w:p>
    <w:p w14:paraId="0CBA6231"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для получения информации о ходе предоставления муниципальной услуги;</w:t>
      </w:r>
    </w:p>
    <w:p w14:paraId="6555ACB1"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для получения результата предоставления муниципальной услуги.</w:t>
      </w:r>
    </w:p>
    <w:p w14:paraId="22CEF9AA"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Продолжительность взаимодействия заявителя со специалистом уполномоченного органа не может превышать 15 минут.</w:t>
      </w:r>
    </w:p>
    <w:p w14:paraId="794CAFCB"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0E00F210"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55531844"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FD6DB57"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2.16.1.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14:paraId="20A9955D"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2.16.2. Заявитель вправе обратиться за предоставлением муниципальной услуги и подать документы, указанные в пункте 2.6.1настоящего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w:t>
      </w:r>
      <w:hyperlink r:id="rId15" w:tgtFrame="_blank" w:history="1">
        <w:r w:rsidRPr="00BA4814">
          <w:rPr>
            <w:rFonts w:ascii="Times New Roman" w:eastAsia="Times New Roman" w:hAnsi="Times New Roman"/>
            <w:color w:val="0000FF"/>
            <w:sz w:val="24"/>
            <w:szCs w:val="24"/>
          </w:rPr>
          <w:t>Федерального закона от 06.04.2011 № 63-ФЗ</w:t>
        </w:r>
      </w:hyperlink>
      <w:r w:rsidRPr="00BA4814">
        <w:rPr>
          <w:rFonts w:ascii="Times New Roman" w:eastAsia="Times New Roman" w:hAnsi="Times New Roman"/>
          <w:color w:val="000000"/>
          <w:sz w:val="24"/>
          <w:szCs w:val="24"/>
        </w:rPr>
        <w:t> </w:t>
      </w:r>
      <w:hyperlink r:id="rId16" w:tgtFrame="_blank" w:history="1">
        <w:r w:rsidRPr="00BA4814">
          <w:rPr>
            <w:rFonts w:ascii="Times New Roman" w:eastAsia="Times New Roman" w:hAnsi="Times New Roman"/>
            <w:color w:val="0000FF"/>
            <w:sz w:val="24"/>
            <w:szCs w:val="24"/>
          </w:rPr>
          <w:t>«Об электронной подписи»</w:t>
        </w:r>
      </w:hyperlink>
      <w:r w:rsidRPr="00BA4814">
        <w:rPr>
          <w:rFonts w:ascii="Times New Roman" w:eastAsia="Times New Roman" w:hAnsi="Times New Roman"/>
          <w:color w:val="000000"/>
          <w:sz w:val="24"/>
          <w:szCs w:val="24"/>
        </w:rPr>
        <w:t>.</w:t>
      </w:r>
    </w:p>
    <w:p w14:paraId="24D3D4E6"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Уполномоченный орган обеспечивает информирование заявителей о возможности получения муниципальной услуги через ЕПГУ, РПГУ.</w:t>
      </w:r>
    </w:p>
    <w:p w14:paraId="6D9B334D"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760BF034"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430AF5FF"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2.16.3. При предоставлении муниципальной услуги в электронной форме посредством ЕПГУ, РПГУ заявителю обеспечивается:</w:t>
      </w:r>
    </w:p>
    <w:p w14:paraId="168C2243"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получение информации о порядке и сроках предоставления муниципальной услуги;</w:t>
      </w:r>
    </w:p>
    <w:p w14:paraId="190B2A07"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запись на прием в уполномоченный орган для подачи заявления и документов;</w:t>
      </w:r>
    </w:p>
    <w:p w14:paraId="5C57FF2C"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формирование запроса;</w:t>
      </w:r>
    </w:p>
    <w:p w14:paraId="36E51067"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прием и регистрация уполномоченным органом запроса и документов;</w:t>
      </w:r>
    </w:p>
    <w:p w14:paraId="0CB31BF5"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получение результата предоставления муниципальной услуги;</w:t>
      </w:r>
    </w:p>
    <w:p w14:paraId="4E4445FE"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получение сведений о ходе выполнения запроса.</w:t>
      </w:r>
    </w:p>
    <w:p w14:paraId="2C3DFFC2"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61899130"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lastRenderedPageBreak/>
        <w:t> </w:t>
      </w:r>
    </w:p>
    <w:p w14:paraId="7593C4DD" w14:textId="77777777" w:rsidR="0013586E" w:rsidRPr="00BA4814" w:rsidRDefault="0013586E" w:rsidP="0013586E">
      <w:pPr>
        <w:spacing w:after="0" w:line="240" w:lineRule="auto"/>
        <w:ind w:firstLine="416"/>
        <w:jc w:val="center"/>
        <w:rPr>
          <w:rFonts w:ascii="Times New Roman" w:eastAsia="Times New Roman" w:hAnsi="Times New Roman"/>
          <w:color w:val="000000"/>
          <w:sz w:val="24"/>
          <w:szCs w:val="24"/>
        </w:rPr>
      </w:pPr>
      <w:r w:rsidRPr="00BA4814">
        <w:rPr>
          <w:rFonts w:ascii="Times New Roman" w:eastAsia="Times New Roman" w:hAnsi="Times New Roman"/>
          <w:b/>
          <w:bCs/>
          <w:color w:val="000000"/>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w:t>
      </w:r>
    </w:p>
    <w:p w14:paraId="40F437BD" w14:textId="77777777" w:rsidR="0013586E" w:rsidRPr="00BA4814" w:rsidRDefault="0013586E" w:rsidP="0013586E">
      <w:pPr>
        <w:spacing w:after="0" w:line="240" w:lineRule="auto"/>
        <w:ind w:firstLine="416"/>
        <w:jc w:val="center"/>
        <w:rPr>
          <w:rFonts w:ascii="Times New Roman" w:eastAsia="Times New Roman" w:hAnsi="Times New Roman"/>
          <w:color w:val="000000"/>
          <w:sz w:val="24"/>
          <w:szCs w:val="24"/>
        </w:rPr>
      </w:pPr>
      <w:r w:rsidRPr="00BA4814">
        <w:rPr>
          <w:rFonts w:ascii="Times New Roman" w:eastAsia="Times New Roman" w:hAnsi="Times New Roman"/>
          <w:b/>
          <w:bCs/>
          <w:color w:val="000000"/>
          <w:sz w:val="24"/>
          <w:szCs w:val="24"/>
        </w:rPr>
        <w:t>административных процедур (действий) в электронной форме</w:t>
      </w:r>
    </w:p>
    <w:p w14:paraId="740B2566"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6AA6AECA"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3.1. Исчерпывающий перечень административных процедур</w:t>
      </w:r>
    </w:p>
    <w:p w14:paraId="178C7B97"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1) прием и регистрация заявления и документов на предоставление муниципальной услуги;</w:t>
      </w:r>
    </w:p>
    <w:p w14:paraId="036DFB2B"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2D4953A6"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14:paraId="711AD587"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xml:space="preserve">4) принятие решения о переводе или об отказе в переводе жилого помещения </w:t>
      </w:r>
      <w:proofErr w:type="gramStart"/>
      <w:r w:rsidRPr="00BA4814">
        <w:rPr>
          <w:rFonts w:ascii="Times New Roman" w:eastAsia="Times New Roman" w:hAnsi="Times New Roman"/>
          <w:color w:val="000000"/>
          <w:sz w:val="24"/>
          <w:szCs w:val="24"/>
        </w:rPr>
        <w:t>в нежилое или нежилого помещения</w:t>
      </w:r>
      <w:proofErr w:type="gramEnd"/>
      <w:r w:rsidRPr="00BA4814">
        <w:rPr>
          <w:rFonts w:ascii="Times New Roman" w:eastAsia="Times New Roman" w:hAnsi="Times New Roman"/>
          <w:color w:val="000000"/>
          <w:sz w:val="24"/>
          <w:szCs w:val="24"/>
        </w:rPr>
        <w:t xml:space="preserve"> в жилое помещение;</w:t>
      </w:r>
    </w:p>
    <w:p w14:paraId="2D7E8E29"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5) выдача (направление) документов по результатам предоставления муниципальной услуги.</w:t>
      </w:r>
    </w:p>
    <w:p w14:paraId="6B2086F2"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Блок-схема предоставления муниципальной услуги представлена в Приложении № 1 к настоящему административному регламенту.</w:t>
      </w:r>
    </w:p>
    <w:p w14:paraId="59E5D9C3"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3.1.1. Прием и регистрация заявления и документов на предоставление муниципальной услуги.</w:t>
      </w:r>
    </w:p>
    <w:p w14:paraId="61E004C0"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14:paraId="6A231DB4"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3.1.1.2. При личном обращении заявителя в уполномоченный орган специалист уполномоченного органа, ответственный за прием и выдачу документов:</w:t>
      </w:r>
    </w:p>
    <w:p w14:paraId="60376811"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14:paraId="48A040AC"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14:paraId="46DDE0EC"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490AA0CA"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1) текст в заявлении о переводе помещения поддается прочтению;</w:t>
      </w:r>
    </w:p>
    <w:p w14:paraId="37C7442B"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2) в заявлении о переводе помещения указаны фамилия, имя, отчество (последнее - при наличии) физического лица либо наименование юридического лица;</w:t>
      </w:r>
    </w:p>
    <w:p w14:paraId="728EF6D7"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3) заявление о переводе помещения подписано заявителем или уполномоченный представитель;</w:t>
      </w:r>
    </w:p>
    <w:p w14:paraId="71A09269"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4) прилагаются документы, необходимые для предоставления муниципальной услуги.</w:t>
      </w:r>
    </w:p>
    <w:p w14:paraId="381DAD2C"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proofErr w:type="gramStart"/>
      <w:r w:rsidRPr="00BA4814">
        <w:rPr>
          <w:rFonts w:ascii="Times New Roman" w:eastAsia="Times New Roman" w:hAnsi="Times New Roman"/>
          <w:color w:val="000000"/>
          <w:sz w:val="24"/>
          <w:szCs w:val="24"/>
        </w:rPr>
        <w:t>При установлении фактов отсутствия необходимых документов,</w:t>
      </w:r>
      <w:proofErr w:type="gramEnd"/>
      <w:r w:rsidRPr="00BA4814">
        <w:rPr>
          <w:rFonts w:ascii="Times New Roman" w:eastAsia="Times New Roman" w:hAnsi="Times New Roman"/>
          <w:color w:val="000000"/>
          <w:sz w:val="24"/>
          <w:szCs w:val="24"/>
        </w:rPr>
        <w:t xml:space="preserve">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65894188"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В случае если заявитель настаивает на принятии документов - принимает представленные заявителем документы.</w:t>
      </w:r>
    </w:p>
    <w:p w14:paraId="5DA3E25C"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732FC919"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lastRenderedPageBreak/>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14:paraId="0B42B095" w14:textId="12743DAD"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w:t>
      </w:r>
      <w:r w:rsidR="00071F45">
        <w:rPr>
          <w:rFonts w:ascii="Times New Roman" w:eastAsia="Times New Roman" w:hAnsi="Times New Roman"/>
          <w:color w:val="000000"/>
          <w:sz w:val="24"/>
          <w:szCs w:val="24"/>
        </w:rPr>
        <w:t xml:space="preserve"> </w:t>
      </w:r>
      <w:r w:rsidRPr="00BA4814">
        <w:rPr>
          <w:rFonts w:ascii="Times New Roman" w:eastAsia="Times New Roman" w:hAnsi="Times New Roman"/>
          <w:color w:val="000000"/>
          <w:sz w:val="24"/>
          <w:szCs w:val="24"/>
        </w:rPr>
        <w:t>с момента поступления заявления.</w:t>
      </w:r>
    </w:p>
    <w:p w14:paraId="187CF835"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Критерий принятия решения: поступление заявления о переводе помещения и приложенных к нему документов.</w:t>
      </w:r>
    </w:p>
    <w:p w14:paraId="0D4AC5F3"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14:paraId="0898B3B4"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14:paraId="6532AB3F"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3.1.1.3. Прием и регистрация заявления и документов на предоставление муниципальной услуги в форме электронных документов через ЕПГУ, РПГУ.</w:t>
      </w:r>
    </w:p>
    <w:p w14:paraId="63E08C31"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386F1AC1"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proofErr w:type="gramStart"/>
      <w:r w:rsidRPr="00BA4814">
        <w:rPr>
          <w:rFonts w:ascii="Times New Roman" w:eastAsia="Times New Roman" w:hAnsi="Times New Roman"/>
          <w:color w:val="000000"/>
          <w:sz w:val="24"/>
          <w:szCs w:val="24"/>
        </w:rPr>
        <w:t>На ЕПГУ,</w:t>
      </w:r>
      <w:proofErr w:type="gramEnd"/>
      <w:r w:rsidRPr="00BA4814">
        <w:rPr>
          <w:rFonts w:ascii="Times New Roman" w:eastAsia="Times New Roman" w:hAnsi="Times New Roman"/>
          <w:color w:val="000000"/>
          <w:sz w:val="24"/>
          <w:szCs w:val="24"/>
        </w:rPr>
        <w:t xml:space="preserve"> РПГУ размещается образец заполнения электронной формы заявления (запроса).</w:t>
      </w:r>
    </w:p>
    <w:p w14:paraId="1962279F"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596B981"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Специалист, ответственный за прием и выдачу документов, при поступлении заявления и документов в электронном виде:</w:t>
      </w:r>
    </w:p>
    <w:p w14:paraId="62577349"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проверяет электронные образы документов на отсутствие компьютерных вирусов и искаженной информации;</w:t>
      </w:r>
    </w:p>
    <w:p w14:paraId="4FEEA729"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118FC277"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5323F84A"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14:paraId="25F91D67"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14:paraId="60E9CF2F"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Критерий принятия решения: поступление заявления о переводе помещения и приложенных к нему документов.</w:t>
      </w:r>
    </w:p>
    <w:p w14:paraId="04BE24F4"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Результатом административной процедуры является прием, регистрация заявления о переводе помещения и приложенных к нему документов.</w:t>
      </w:r>
    </w:p>
    <w:p w14:paraId="0D9C672E"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14:paraId="442F0E93"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lastRenderedPageBreak/>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5C4F0673"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14:paraId="5EB75CF1"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xml:space="preserve">проверяет, что заявление написано разборчиво, фамилии, имена, отчества (при наличии), наименование, </w:t>
      </w:r>
      <w:proofErr w:type="gramStart"/>
      <w:r w:rsidRPr="00BA4814">
        <w:rPr>
          <w:rFonts w:ascii="Times New Roman" w:eastAsia="Times New Roman" w:hAnsi="Times New Roman"/>
          <w:color w:val="000000"/>
          <w:sz w:val="24"/>
          <w:szCs w:val="24"/>
        </w:rPr>
        <w:t>адрес места жительства</w:t>
      </w:r>
      <w:proofErr w:type="gramEnd"/>
      <w:r w:rsidRPr="00BA4814">
        <w:rPr>
          <w:rFonts w:ascii="Times New Roman" w:eastAsia="Times New Roman" w:hAnsi="Times New Roman"/>
          <w:color w:val="000000"/>
          <w:sz w:val="24"/>
          <w:szCs w:val="24"/>
        </w:rPr>
        <w:t>, адрес местонахождения, написаны полностью;</w:t>
      </w:r>
    </w:p>
    <w:p w14:paraId="3B756A5C"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227E18FA"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5A90E238"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14:paraId="03436F6A"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Критерий принятия решения: поступление заявления о переводе помещения и приложенных к нему документов.</w:t>
      </w:r>
    </w:p>
    <w:p w14:paraId="4D15ECA8"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14:paraId="5D24B6E2"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6488E260"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14:paraId="72617AC0"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20AF1DF3" w14:textId="106ED5D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Основанием для начала административной процедуры является непредставление заявителем документов, предусмотренных подпунктами 2,3,4 пункта 2.6.1 настоящего</w:t>
      </w:r>
      <w:r w:rsidR="00071F45">
        <w:rPr>
          <w:rFonts w:ascii="Times New Roman" w:eastAsia="Times New Roman" w:hAnsi="Times New Roman"/>
          <w:color w:val="000000"/>
          <w:sz w:val="24"/>
          <w:szCs w:val="24"/>
        </w:rPr>
        <w:t xml:space="preserve"> </w:t>
      </w:r>
      <w:r w:rsidRPr="00BA4814">
        <w:rPr>
          <w:rFonts w:ascii="Times New Roman" w:eastAsia="Times New Roman" w:hAnsi="Times New Roman"/>
          <w:color w:val="000000"/>
          <w:sz w:val="24"/>
          <w:szCs w:val="24"/>
        </w:rPr>
        <w:t>административного регламента.</w:t>
      </w:r>
    </w:p>
    <w:p w14:paraId="791CB30A"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14:paraId="5D0D7693"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2.6.1настоящего административного регламента, принимается решение о направлении соответствующих межведомственных запросов.</w:t>
      </w:r>
    </w:p>
    <w:p w14:paraId="688ACDA0"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14:paraId="2FFF665E"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7406E58F"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47A18EBE"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lastRenderedPageBreak/>
        <w:t xml:space="preserve">В случае непоступления ответа на межведомственный запрос </w:t>
      </w:r>
      <w:proofErr w:type="gramStart"/>
      <w:r w:rsidRPr="00BA4814">
        <w:rPr>
          <w:rFonts w:ascii="Times New Roman" w:eastAsia="Times New Roman" w:hAnsi="Times New Roman"/>
          <w:color w:val="000000"/>
          <w:sz w:val="24"/>
          <w:szCs w:val="24"/>
        </w:rPr>
        <w:t>в срок</w:t>
      </w:r>
      <w:proofErr w:type="gramEnd"/>
      <w:r w:rsidRPr="00BA4814">
        <w:rPr>
          <w:rFonts w:ascii="Times New Roman" w:eastAsia="Times New Roman" w:hAnsi="Times New Roman"/>
          <w:color w:val="000000"/>
          <w:sz w:val="24"/>
          <w:szCs w:val="24"/>
        </w:rPr>
        <w:t> установленный пунктом 2.6.3административного регламента принимаются меры в соответствии подпунктом 3 пункта 3.1настоящего административного регламента.</w:t>
      </w:r>
    </w:p>
    <w:p w14:paraId="1BEDE92A"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Критерий принятия решения: непредставление документов, предусмотренных подпунктами 2, 3, 4 пункта 2.6.1настоящего административного регламента.</w:t>
      </w:r>
    </w:p>
    <w:p w14:paraId="1116B771"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2F8832F5"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Фиксация результата выполнения административной процедуры не производится.</w:t>
      </w:r>
    </w:p>
    <w:p w14:paraId="1717B0BB"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xml:space="preserve">3.1.3 Принятие решения о переводе или об отказе в переводе жилого помещения </w:t>
      </w:r>
      <w:proofErr w:type="gramStart"/>
      <w:r w:rsidRPr="00BA4814">
        <w:rPr>
          <w:rFonts w:ascii="Times New Roman" w:eastAsia="Times New Roman" w:hAnsi="Times New Roman"/>
          <w:color w:val="000000"/>
          <w:sz w:val="24"/>
          <w:szCs w:val="24"/>
        </w:rPr>
        <w:t>в нежилое и нежилого помещения</w:t>
      </w:r>
      <w:proofErr w:type="gramEnd"/>
      <w:r w:rsidRPr="00BA4814">
        <w:rPr>
          <w:rFonts w:ascii="Times New Roman" w:eastAsia="Times New Roman" w:hAnsi="Times New Roman"/>
          <w:color w:val="000000"/>
          <w:sz w:val="24"/>
          <w:szCs w:val="24"/>
        </w:rPr>
        <w:t xml:space="preserve"> в жилое помещение.</w:t>
      </w:r>
    </w:p>
    <w:p w14:paraId="02E3B39B"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Основанием для начала административной процедуры является получение уполномоченным органом документов, указанных в пункте 2.6.1настоящего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746DE13A"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Ответственным за выполнение административной процедуры является должностное лицо уполномоченного органа.</w:t>
      </w:r>
    </w:p>
    <w:p w14:paraId="36665673"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w:t>
      </w:r>
      <w:proofErr w:type="gramStart"/>
      <w:r w:rsidRPr="00BA4814">
        <w:rPr>
          <w:rFonts w:ascii="Times New Roman" w:eastAsia="Times New Roman" w:hAnsi="Times New Roman"/>
          <w:color w:val="000000"/>
          <w:sz w:val="24"/>
          <w:szCs w:val="24"/>
        </w:rPr>
        <w:t>в нежилое и нежилого помещения</w:t>
      </w:r>
      <w:proofErr w:type="gramEnd"/>
      <w:r w:rsidRPr="00BA4814">
        <w:rPr>
          <w:rFonts w:ascii="Times New Roman" w:eastAsia="Times New Roman" w:hAnsi="Times New Roman"/>
          <w:color w:val="000000"/>
          <w:sz w:val="24"/>
          <w:szCs w:val="24"/>
        </w:rPr>
        <w:t xml:space="preserve">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14:paraId="0F0F453C"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2.6.1настоящего административного регламента, в течение пятнадцати рабочих дней со дня направления уведомления.</w:t>
      </w:r>
    </w:p>
    <w:p w14:paraId="57DFBEE6"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14:paraId="3DAB6EEC"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14:paraId="74CB26C1"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xml:space="preserve">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w:t>
      </w:r>
      <w:r w:rsidRPr="00BA4814">
        <w:rPr>
          <w:rFonts w:ascii="Times New Roman" w:eastAsia="Times New Roman" w:hAnsi="Times New Roman"/>
          <w:color w:val="000000"/>
          <w:sz w:val="24"/>
          <w:szCs w:val="24"/>
        </w:rPr>
        <w:lastRenderedPageBreak/>
        <w:t>уполномоченного органа в двух экземплярах и передается специалисту, ответственному за прием-выдачу документов.</w:t>
      </w:r>
    </w:p>
    <w:p w14:paraId="309A9DD8"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14:paraId="36A63851"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xml:space="preserve">Максимальный срок выполнения административной процедуры принятия решения о переводе или об отказе в переводе жилого помещения </w:t>
      </w:r>
      <w:proofErr w:type="gramStart"/>
      <w:r w:rsidRPr="00BA4814">
        <w:rPr>
          <w:rFonts w:ascii="Times New Roman" w:eastAsia="Times New Roman" w:hAnsi="Times New Roman"/>
          <w:color w:val="000000"/>
          <w:sz w:val="24"/>
          <w:szCs w:val="24"/>
        </w:rPr>
        <w:t>в нежилое и нежилого помещения</w:t>
      </w:r>
      <w:proofErr w:type="gramEnd"/>
      <w:r w:rsidRPr="00BA4814">
        <w:rPr>
          <w:rFonts w:ascii="Times New Roman" w:eastAsia="Times New Roman" w:hAnsi="Times New Roman"/>
          <w:color w:val="000000"/>
          <w:sz w:val="24"/>
          <w:szCs w:val="24"/>
        </w:rPr>
        <w:t xml:space="preserve">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
    <w:p w14:paraId="21CB54E4"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14:paraId="10848406"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xml:space="preserve">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w:t>
      </w:r>
      <w:proofErr w:type="gramStart"/>
      <w:r w:rsidRPr="00BA4814">
        <w:rPr>
          <w:rFonts w:ascii="Times New Roman" w:eastAsia="Times New Roman" w:hAnsi="Times New Roman"/>
          <w:color w:val="000000"/>
          <w:sz w:val="24"/>
          <w:szCs w:val="24"/>
        </w:rPr>
        <w:t>в нежилое и нежилого помещения</w:t>
      </w:r>
      <w:proofErr w:type="gramEnd"/>
      <w:r w:rsidRPr="00BA4814">
        <w:rPr>
          <w:rFonts w:ascii="Times New Roman" w:eastAsia="Times New Roman" w:hAnsi="Times New Roman"/>
          <w:color w:val="000000"/>
          <w:sz w:val="24"/>
          <w:szCs w:val="24"/>
        </w:rPr>
        <w:t xml:space="preserve"> в жилое помещение.</w:t>
      </w:r>
    </w:p>
    <w:p w14:paraId="46C9A1D0"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14:paraId="405174EA"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3.1.4. Выдача (направление) документов по результатам предоставления муниципальной услуги.</w:t>
      </w:r>
    </w:p>
    <w:p w14:paraId="0FFF125F"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3.1.4.1. Выдача (направление) документов по результатам предоставления муниципальной услуги в уполномоченном органе.</w:t>
      </w:r>
    </w:p>
    <w:p w14:paraId="4770866D"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14:paraId="42E1DB1D"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14:paraId="6D9FC75E"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1) документ, удостоверяющий личность заявителя;</w:t>
      </w:r>
    </w:p>
    <w:p w14:paraId="25B04734"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2) документ, подтверждающий полномочия представителя на получение документов (если от имени заявителя действует представитель);</w:t>
      </w:r>
    </w:p>
    <w:p w14:paraId="76A858A6"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3) расписка в получении документов (при ее наличии у заявителя).</w:t>
      </w:r>
    </w:p>
    <w:p w14:paraId="335DD270"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Специалист, ответственный за прием и выдачу документов, при выдаче результата предоставления услуги на бумажном носителе:</w:t>
      </w:r>
    </w:p>
    <w:p w14:paraId="315EEF86"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1) устанавливает личность заявителя либо его представителя;</w:t>
      </w:r>
    </w:p>
    <w:p w14:paraId="2217C38B"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2) проверяет правомочия представителя заявителя действовать от имени заявителя при получении документов;</w:t>
      </w:r>
    </w:p>
    <w:p w14:paraId="04B57980"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3) выдает документы;</w:t>
      </w:r>
    </w:p>
    <w:p w14:paraId="4102DA59"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4) регистрирует факт выдачи документов в системе электронного документооборота уполномоченного органа и в журнале регистрации;</w:t>
      </w:r>
    </w:p>
    <w:p w14:paraId="257F60AD"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5) отказывает в выдаче результата предоставления муниципальной услуги в случаях:</w:t>
      </w:r>
    </w:p>
    <w:p w14:paraId="22AC863F"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за выдачей документов обратилось лицо, не являющееся заявителем (его представителем);</w:t>
      </w:r>
    </w:p>
    <w:p w14:paraId="4FA6D79B"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обратившееся лицо отказалось предъявить документ, удостоверяющий его личность.</w:t>
      </w:r>
    </w:p>
    <w:p w14:paraId="4EAA4267"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74C2553D"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1) устанавливает личность заявителя либо его представителя;</w:t>
      </w:r>
    </w:p>
    <w:p w14:paraId="5E4CED9C"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2) проверяет правомочия представителя заявителя действовать от имени заявителя при получении документов;</w:t>
      </w:r>
    </w:p>
    <w:p w14:paraId="48445B9A"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lastRenderedPageBreak/>
        <w:t>3) сверяет электронные образы документов с оригиналами (при направлении запроса и документов на предоставление услуги через ЕПГУ, РПГУ;</w:t>
      </w:r>
    </w:p>
    <w:p w14:paraId="017B0C4C"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689381EB"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14:paraId="7DEC0B0E"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xml:space="preserve">В случае, если принято решение о переводе или об отказе в переводе жилого помещения </w:t>
      </w:r>
      <w:proofErr w:type="gramStart"/>
      <w:r w:rsidRPr="00BA4814">
        <w:rPr>
          <w:rFonts w:ascii="Times New Roman" w:eastAsia="Times New Roman" w:hAnsi="Times New Roman"/>
          <w:color w:val="000000"/>
          <w:sz w:val="24"/>
          <w:szCs w:val="24"/>
        </w:rPr>
        <w:t>в нежилое и нежилого помещения</w:t>
      </w:r>
      <w:proofErr w:type="gramEnd"/>
      <w:r w:rsidRPr="00BA4814">
        <w:rPr>
          <w:rFonts w:ascii="Times New Roman" w:eastAsia="Times New Roman" w:hAnsi="Times New Roman"/>
          <w:color w:val="000000"/>
          <w:sz w:val="24"/>
          <w:szCs w:val="24"/>
        </w:rPr>
        <w:t xml:space="preserve">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637118F6"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xml:space="preserve">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w:t>
      </w:r>
      <w:proofErr w:type="gramStart"/>
      <w:r w:rsidRPr="00BA4814">
        <w:rPr>
          <w:rFonts w:ascii="Times New Roman" w:eastAsia="Times New Roman" w:hAnsi="Times New Roman"/>
          <w:color w:val="000000"/>
          <w:sz w:val="24"/>
          <w:szCs w:val="24"/>
        </w:rPr>
        <w:t>в нежилое и нежилого помещения</w:t>
      </w:r>
      <w:proofErr w:type="gramEnd"/>
      <w:r w:rsidRPr="00BA4814">
        <w:rPr>
          <w:rFonts w:ascii="Times New Roman" w:eastAsia="Times New Roman" w:hAnsi="Times New Roman"/>
          <w:color w:val="000000"/>
          <w:sz w:val="24"/>
          <w:szCs w:val="24"/>
        </w:rPr>
        <w:t xml:space="preserve"> в жилое помещение.</w:t>
      </w:r>
    </w:p>
    <w:p w14:paraId="04D77F65"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xml:space="preserve">Критерий принятия решения: принятие решения о переводе или об отказе в переводе жилого помещения </w:t>
      </w:r>
      <w:proofErr w:type="gramStart"/>
      <w:r w:rsidRPr="00BA4814">
        <w:rPr>
          <w:rFonts w:ascii="Times New Roman" w:eastAsia="Times New Roman" w:hAnsi="Times New Roman"/>
          <w:color w:val="000000"/>
          <w:sz w:val="24"/>
          <w:szCs w:val="24"/>
        </w:rPr>
        <w:t>в нежилое и нежилого помещения</w:t>
      </w:r>
      <w:proofErr w:type="gramEnd"/>
      <w:r w:rsidRPr="00BA4814">
        <w:rPr>
          <w:rFonts w:ascii="Times New Roman" w:eastAsia="Times New Roman" w:hAnsi="Times New Roman"/>
          <w:color w:val="000000"/>
          <w:sz w:val="24"/>
          <w:szCs w:val="24"/>
        </w:rPr>
        <w:t xml:space="preserve"> в жилое помещение.</w:t>
      </w:r>
    </w:p>
    <w:p w14:paraId="5A3EF9FD"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14:paraId="3D0956DF"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2A567B6F"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52CA23AB" w14:textId="77777777" w:rsidR="0013586E" w:rsidRPr="00BA4814" w:rsidRDefault="0013586E" w:rsidP="0013586E">
      <w:pPr>
        <w:spacing w:after="0" w:line="240" w:lineRule="auto"/>
        <w:ind w:firstLine="416"/>
        <w:jc w:val="center"/>
        <w:rPr>
          <w:rFonts w:ascii="Times New Roman" w:eastAsia="Times New Roman" w:hAnsi="Times New Roman"/>
          <w:color w:val="000000"/>
          <w:sz w:val="24"/>
          <w:szCs w:val="24"/>
        </w:rPr>
      </w:pPr>
      <w:r w:rsidRPr="00BA4814">
        <w:rPr>
          <w:rFonts w:ascii="Times New Roman" w:eastAsia="Times New Roman" w:hAnsi="Times New Roman"/>
          <w:b/>
          <w:bCs/>
          <w:color w:val="000000"/>
          <w:sz w:val="24"/>
          <w:szCs w:val="24"/>
        </w:rPr>
        <w:t>4. Формы контроля за исполнением административного регламента</w:t>
      </w:r>
    </w:p>
    <w:p w14:paraId="2FC748DD"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0B4315CA"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7A78F25"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14:paraId="622B5116"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32D2A03F"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55A4FE7" w14:textId="4609146E" w:rsidR="0013586E" w:rsidRPr="00BA4814" w:rsidRDefault="00246A08" w:rsidP="0013586E">
      <w:pPr>
        <w:spacing w:after="0" w:line="240" w:lineRule="auto"/>
        <w:ind w:firstLine="41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4.2.1. </w:t>
      </w:r>
      <w:r w:rsidR="0013586E" w:rsidRPr="00BA4814">
        <w:rPr>
          <w:rFonts w:ascii="Times New Roman" w:eastAsia="Times New Roman" w:hAnsi="Times New Roman"/>
          <w:color w:val="000000"/>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26EB960F" w14:textId="0E7D6031" w:rsidR="0013586E" w:rsidRPr="00BA4814" w:rsidRDefault="00246A08" w:rsidP="0013586E">
      <w:pPr>
        <w:spacing w:after="0" w:line="240" w:lineRule="auto"/>
        <w:ind w:firstLine="41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4.2.2. </w:t>
      </w:r>
      <w:r w:rsidR="0013586E" w:rsidRPr="00BA4814">
        <w:rPr>
          <w:rFonts w:ascii="Times New Roman" w:eastAsia="Times New Roman" w:hAnsi="Times New Roman"/>
          <w:color w:val="000000"/>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36E878A5"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lastRenderedPageBreak/>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0F691874" w14:textId="7AE000ED" w:rsidR="0013586E"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Периодичность осуществления плановых проверок - не реже одного раза в квартал.</w:t>
      </w:r>
    </w:p>
    <w:p w14:paraId="5988A714" w14:textId="77777777" w:rsidR="00246A08" w:rsidRPr="007B69FF" w:rsidRDefault="00246A08" w:rsidP="00246A0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4.2.3. </w:t>
      </w:r>
      <w:r w:rsidRPr="007B69FF">
        <w:rPr>
          <w:rFonts w:ascii="Times New Roman" w:eastAsia="Times New Roman" w:hAnsi="Times New Roman"/>
          <w:sz w:val="24"/>
          <w:szCs w:val="24"/>
          <w:lang w:eastAsia="ru-RU"/>
        </w:rPr>
        <w:t>В ходе проверок оценивается:</w:t>
      </w:r>
    </w:p>
    <w:p w14:paraId="6A7E9BDB" w14:textId="07962ACA" w:rsidR="00246A08" w:rsidRPr="007B69FF" w:rsidRDefault="00246A08" w:rsidP="00246A08">
      <w:pPr>
        <w:spacing w:after="0" w:line="240" w:lineRule="auto"/>
        <w:ind w:firstLine="567"/>
        <w:jc w:val="both"/>
        <w:rPr>
          <w:rFonts w:ascii="Times New Roman" w:eastAsia="Times New Roman" w:hAnsi="Times New Roman"/>
          <w:sz w:val="24"/>
          <w:szCs w:val="24"/>
          <w:lang w:eastAsia="ru-RU"/>
        </w:rPr>
      </w:pPr>
      <w:r w:rsidRPr="007B69FF">
        <w:rPr>
          <w:rFonts w:ascii="Times New Roman" w:eastAsia="Times New Roman" w:hAnsi="Times New Roman"/>
          <w:sz w:val="24"/>
          <w:szCs w:val="24"/>
          <w:lang w:eastAsia="ru-RU"/>
        </w:rPr>
        <w:t xml:space="preserve">знание специалистами и уполномоченными должностными лицами </w:t>
      </w:r>
      <w:r>
        <w:rPr>
          <w:rFonts w:ascii="Times New Roman" w:eastAsia="Times New Roman" w:hAnsi="Times New Roman"/>
          <w:sz w:val="24"/>
          <w:szCs w:val="24"/>
          <w:lang w:eastAsia="ru-RU"/>
        </w:rPr>
        <w:t>уполномоченного органа</w:t>
      </w:r>
      <w:r w:rsidRPr="007B69FF">
        <w:rPr>
          <w:rFonts w:ascii="Times New Roman" w:eastAsia="Times New Roman" w:hAnsi="Times New Roman"/>
          <w:sz w:val="24"/>
          <w:szCs w:val="24"/>
          <w:lang w:eastAsia="ru-RU"/>
        </w:rPr>
        <w:t>, должностными лицами, ответственными за организацию работы по предоставлению муниципальной услуги, требований административного регламента и действующих нормативных правовых актов, устанавливающих требования к предоставлению муниципальной услуги;</w:t>
      </w:r>
    </w:p>
    <w:p w14:paraId="162E087D" w14:textId="3976D154" w:rsidR="00246A08" w:rsidRPr="007B69FF" w:rsidRDefault="00246A08" w:rsidP="00246A08">
      <w:pPr>
        <w:spacing w:after="0" w:line="240" w:lineRule="auto"/>
        <w:ind w:firstLine="567"/>
        <w:jc w:val="both"/>
        <w:rPr>
          <w:rFonts w:ascii="Times New Roman" w:eastAsia="Times New Roman" w:hAnsi="Times New Roman"/>
          <w:sz w:val="24"/>
          <w:szCs w:val="24"/>
          <w:lang w:eastAsia="ru-RU"/>
        </w:rPr>
      </w:pPr>
      <w:r w:rsidRPr="007B69FF">
        <w:rPr>
          <w:rFonts w:ascii="Times New Roman" w:eastAsia="Times New Roman" w:hAnsi="Times New Roman"/>
          <w:sz w:val="24"/>
          <w:szCs w:val="24"/>
          <w:lang w:eastAsia="ru-RU"/>
        </w:rPr>
        <w:t xml:space="preserve">соблюдение специалистами и уполномоченными должностными лицами </w:t>
      </w:r>
      <w:r>
        <w:rPr>
          <w:rFonts w:ascii="Times New Roman" w:eastAsia="Times New Roman" w:hAnsi="Times New Roman"/>
          <w:sz w:val="24"/>
          <w:szCs w:val="24"/>
          <w:lang w:eastAsia="ru-RU"/>
        </w:rPr>
        <w:t>уполномоченного органа</w:t>
      </w:r>
      <w:r w:rsidRPr="007B69FF">
        <w:rPr>
          <w:rFonts w:ascii="Times New Roman" w:eastAsia="Times New Roman" w:hAnsi="Times New Roman"/>
          <w:sz w:val="24"/>
          <w:szCs w:val="24"/>
          <w:lang w:eastAsia="ru-RU"/>
        </w:rPr>
        <w:t xml:space="preserve">, должностными лицами, ответственными за организацию работы по предоставлению муниципальной услуги, соблюдение сроков и последовательности исполнения административных процедур, а также правомерность принятия решения </w:t>
      </w:r>
      <w:r>
        <w:rPr>
          <w:rFonts w:ascii="Times New Roman" w:eastAsia="Times New Roman" w:hAnsi="Times New Roman"/>
          <w:sz w:val="24"/>
          <w:szCs w:val="24"/>
          <w:lang w:eastAsia="ru-RU"/>
        </w:rPr>
        <w:br/>
      </w:r>
      <w:r w:rsidRPr="007B69FF">
        <w:rPr>
          <w:rFonts w:ascii="Times New Roman" w:eastAsia="Times New Roman" w:hAnsi="Times New Roman"/>
          <w:sz w:val="24"/>
          <w:szCs w:val="24"/>
          <w:lang w:eastAsia="ru-RU"/>
        </w:rPr>
        <w:t>о предоставлении (отказе в предоставлении) муниципальной услуги;</w:t>
      </w:r>
    </w:p>
    <w:p w14:paraId="7F085469" w14:textId="77777777" w:rsidR="00246A08" w:rsidRPr="007B69FF" w:rsidRDefault="00246A08" w:rsidP="00246A08">
      <w:pPr>
        <w:spacing w:after="0" w:line="240" w:lineRule="auto"/>
        <w:ind w:firstLine="567"/>
        <w:jc w:val="both"/>
        <w:rPr>
          <w:rFonts w:ascii="Times New Roman" w:eastAsia="Times New Roman" w:hAnsi="Times New Roman"/>
          <w:sz w:val="24"/>
          <w:szCs w:val="24"/>
          <w:lang w:eastAsia="ru-RU"/>
        </w:rPr>
      </w:pPr>
      <w:r w:rsidRPr="007B69FF">
        <w:rPr>
          <w:rFonts w:ascii="Times New Roman" w:eastAsia="Times New Roman" w:hAnsi="Times New Roman"/>
          <w:sz w:val="24"/>
          <w:szCs w:val="24"/>
          <w:lang w:eastAsia="ru-RU"/>
        </w:rPr>
        <w:t>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w:t>
      </w:r>
    </w:p>
    <w:p w14:paraId="7D9B3867" w14:textId="77777777" w:rsidR="00246A08" w:rsidRPr="007B69FF" w:rsidRDefault="00246A08" w:rsidP="00246A08">
      <w:pPr>
        <w:spacing w:after="0" w:line="240" w:lineRule="auto"/>
        <w:ind w:firstLine="567"/>
        <w:jc w:val="both"/>
        <w:rPr>
          <w:rFonts w:ascii="Times New Roman" w:eastAsia="Times New Roman" w:hAnsi="Times New Roman"/>
          <w:sz w:val="24"/>
          <w:szCs w:val="24"/>
          <w:lang w:eastAsia="ru-RU"/>
        </w:rPr>
      </w:pPr>
      <w:r w:rsidRPr="007B69FF">
        <w:rPr>
          <w:rFonts w:ascii="Times New Roman" w:eastAsia="Times New Roman" w:hAnsi="Times New Roman"/>
          <w:sz w:val="24"/>
          <w:szCs w:val="24"/>
          <w:lang w:eastAsia="ru-RU"/>
        </w:rPr>
        <w:t>сроки исполнения административных процедур, в целях выявления возможности их сокращения;</w:t>
      </w:r>
    </w:p>
    <w:p w14:paraId="46CFB5CA" w14:textId="77777777" w:rsidR="00246A08" w:rsidRPr="007B69FF" w:rsidRDefault="00246A08" w:rsidP="00246A08">
      <w:pPr>
        <w:spacing w:after="0" w:line="240" w:lineRule="auto"/>
        <w:ind w:firstLine="567"/>
        <w:jc w:val="both"/>
        <w:rPr>
          <w:rFonts w:ascii="Times New Roman" w:eastAsia="Times New Roman" w:hAnsi="Times New Roman"/>
          <w:sz w:val="24"/>
          <w:szCs w:val="24"/>
          <w:lang w:eastAsia="ru-RU"/>
        </w:rPr>
      </w:pPr>
      <w:r w:rsidRPr="007B69FF">
        <w:rPr>
          <w:rFonts w:ascii="Times New Roman" w:eastAsia="Times New Roman" w:hAnsi="Times New Roman"/>
          <w:sz w:val="24"/>
          <w:szCs w:val="24"/>
          <w:lang w:eastAsia="ru-RU"/>
        </w:rPr>
        <w:t>своевременность информирования заявителей о ходе предоставления муниципальной услуги;</w:t>
      </w:r>
    </w:p>
    <w:p w14:paraId="297DCF4A" w14:textId="77777777" w:rsidR="00246A08" w:rsidRPr="007B69FF" w:rsidRDefault="00246A08" w:rsidP="00246A08">
      <w:pPr>
        <w:spacing w:after="0" w:line="240" w:lineRule="auto"/>
        <w:ind w:firstLine="567"/>
        <w:jc w:val="both"/>
        <w:rPr>
          <w:rFonts w:ascii="Times New Roman" w:eastAsia="Times New Roman" w:hAnsi="Times New Roman"/>
          <w:sz w:val="24"/>
          <w:szCs w:val="24"/>
          <w:lang w:eastAsia="ru-RU"/>
        </w:rPr>
      </w:pPr>
      <w:r w:rsidRPr="007B69FF">
        <w:rPr>
          <w:rFonts w:ascii="Times New Roman" w:eastAsia="Times New Roman" w:hAnsi="Times New Roman"/>
          <w:sz w:val="24"/>
          <w:szCs w:val="24"/>
          <w:lang w:eastAsia="ru-RU"/>
        </w:rPr>
        <w:t>устранение нарушений и недостатков, выявленных в ходе предыдущей проверки.</w:t>
      </w:r>
    </w:p>
    <w:p w14:paraId="5A86199B" w14:textId="3BB0A9A9" w:rsidR="00246A08" w:rsidRPr="007B69FF" w:rsidRDefault="00246A08" w:rsidP="00246A0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4.2.4. </w:t>
      </w:r>
      <w:r w:rsidRPr="007B69FF">
        <w:rPr>
          <w:rFonts w:ascii="Times New Roman" w:eastAsia="Times New Roman" w:hAnsi="Times New Roman"/>
          <w:sz w:val="24"/>
          <w:szCs w:val="24"/>
          <w:lang w:eastAsia="ru-RU"/>
        </w:rPr>
        <w:t xml:space="preserve">Проверка осуществляется на основании распоряжения </w:t>
      </w:r>
      <w:r>
        <w:rPr>
          <w:rFonts w:ascii="Times New Roman" w:eastAsia="Times New Roman" w:hAnsi="Times New Roman"/>
          <w:sz w:val="24"/>
          <w:szCs w:val="24"/>
          <w:lang w:eastAsia="ru-RU"/>
        </w:rPr>
        <w:t>руководителя уполномоченного органа</w:t>
      </w:r>
      <w:r w:rsidRPr="007B69FF">
        <w:rPr>
          <w:rFonts w:ascii="Times New Roman" w:eastAsia="Times New Roman" w:hAnsi="Times New Roman"/>
          <w:sz w:val="24"/>
          <w:szCs w:val="24"/>
          <w:lang w:eastAsia="ru-RU"/>
        </w:rPr>
        <w:t>.</w:t>
      </w:r>
    </w:p>
    <w:p w14:paraId="65913356" w14:textId="036991F0" w:rsidR="00246A08" w:rsidRPr="007B69FF" w:rsidRDefault="00246A08" w:rsidP="00246A08">
      <w:pPr>
        <w:spacing w:after="0" w:line="240" w:lineRule="auto"/>
        <w:ind w:firstLine="567"/>
        <w:jc w:val="both"/>
        <w:rPr>
          <w:rFonts w:ascii="Times New Roman" w:eastAsia="Times New Roman" w:hAnsi="Times New Roman"/>
          <w:sz w:val="24"/>
          <w:szCs w:val="24"/>
          <w:lang w:eastAsia="ru-RU"/>
        </w:rPr>
      </w:pPr>
      <w:r w:rsidRPr="007B69FF">
        <w:rPr>
          <w:rFonts w:ascii="Times New Roman" w:eastAsia="Times New Roman" w:hAnsi="Times New Roman"/>
          <w:sz w:val="24"/>
          <w:szCs w:val="24"/>
          <w:lang w:eastAsia="ru-RU"/>
        </w:rPr>
        <w:t>Распоряжение о проведении проверки содержит:</w:t>
      </w:r>
    </w:p>
    <w:p w14:paraId="0E6B56E4" w14:textId="77777777" w:rsidR="00246A08" w:rsidRPr="007B69FF" w:rsidRDefault="00246A08" w:rsidP="00246A08">
      <w:pPr>
        <w:spacing w:after="0" w:line="240" w:lineRule="auto"/>
        <w:ind w:firstLine="567"/>
        <w:jc w:val="both"/>
        <w:rPr>
          <w:rFonts w:ascii="Times New Roman" w:eastAsia="Times New Roman" w:hAnsi="Times New Roman"/>
          <w:sz w:val="24"/>
          <w:szCs w:val="24"/>
          <w:lang w:eastAsia="ru-RU"/>
        </w:rPr>
      </w:pPr>
      <w:r w:rsidRPr="007B69FF">
        <w:rPr>
          <w:rFonts w:ascii="Times New Roman" w:eastAsia="Times New Roman" w:hAnsi="Times New Roman"/>
          <w:sz w:val="24"/>
          <w:szCs w:val="24"/>
          <w:lang w:eastAsia="ru-RU"/>
        </w:rPr>
        <w:t>1) наименование органа;</w:t>
      </w:r>
    </w:p>
    <w:p w14:paraId="46F12AD7" w14:textId="77777777" w:rsidR="00246A08" w:rsidRPr="007B69FF" w:rsidRDefault="00246A08" w:rsidP="00246A08">
      <w:pPr>
        <w:spacing w:after="0" w:line="240" w:lineRule="auto"/>
        <w:ind w:firstLine="567"/>
        <w:jc w:val="both"/>
        <w:rPr>
          <w:rFonts w:ascii="Times New Roman" w:eastAsia="Times New Roman" w:hAnsi="Times New Roman"/>
          <w:sz w:val="24"/>
          <w:szCs w:val="24"/>
          <w:lang w:eastAsia="ru-RU"/>
        </w:rPr>
      </w:pPr>
      <w:r w:rsidRPr="007B69FF">
        <w:rPr>
          <w:rFonts w:ascii="Times New Roman" w:eastAsia="Times New Roman" w:hAnsi="Times New Roman"/>
          <w:sz w:val="24"/>
          <w:szCs w:val="24"/>
          <w:lang w:eastAsia="ru-RU"/>
        </w:rPr>
        <w:t>2) фамилии, имена, отчества, должности должностного лица или должностных лиц, уполномоченных на проведение проверки (в случае если проверка осуществляется комиссией, то определяется ее состав и порядок принятия решений);</w:t>
      </w:r>
    </w:p>
    <w:p w14:paraId="2D0554EC" w14:textId="77777777" w:rsidR="00246A08" w:rsidRPr="007B69FF" w:rsidRDefault="00246A08" w:rsidP="00246A08">
      <w:pPr>
        <w:spacing w:after="0" w:line="240" w:lineRule="auto"/>
        <w:ind w:firstLine="567"/>
        <w:jc w:val="both"/>
        <w:rPr>
          <w:rFonts w:ascii="Times New Roman" w:eastAsia="Times New Roman" w:hAnsi="Times New Roman"/>
          <w:sz w:val="24"/>
          <w:szCs w:val="24"/>
          <w:lang w:eastAsia="ru-RU"/>
        </w:rPr>
      </w:pPr>
      <w:r w:rsidRPr="007B69FF">
        <w:rPr>
          <w:rFonts w:ascii="Times New Roman" w:eastAsia="Times New Roman" w:hAnsi="Times New Roman"/>
          <w:sz w:val="24"/>
          <w:szCs w:val="24"/>
          <w:lang w:eastAsia="ru-RU"/>
        </w:rPr>
        <w:t>3) цели, задачи, предмет проверки;</w:t>
      </w:r>
    </w:p>
    <w:p w14:paraId="40979AE8" w14:textId="77777777" w:rsidR="00246A08" w:rsidRPr="007B69FF" w:rsidRDefault="00246A08" w:rsidP="00246A08">
      <w:pPr>
        <w:spacing w:after="0" w:line="240" w:lineRule="auto"/>
        <w:ind w:firstLine="567"/>
        <w:jc w:val="both"/>
        <w:rPr>
          <w:rFonts w:ascii="Times New Roman" w:eastAsia="Times New Roman" w:hAnsi="Times New Roman"/>
          <w:sz w:val="24"/>
          <w:szCs w:val="24"/>
          <w:lang w:eastAsia="ru-RU"/>
        </w:rPr>
      </w:pPr>
      <w:r w:rsidRPr="007B69FF">
        <w:rPr>
          <w:rFonts w:ascii="Times New Roman" w:eastAsia="Times New Roman" w:hAnsi="Times New Roman"/>
          <w:sz w:val="24"/>
          <w:szCs w:val="24"/>
          <w:lang w:eastAsia="ru-RU"/>
        </w:rPr>
        <w:t>4) правовые основания проведения проверки;</w:t>
      </w:r>
    </w:p>
    <w:p w14:paraId="131E8077" w14:textId="77777777" w:rsidR="00246A08" w:rsidRPr="007B69FF" w:rsidRDefault="00246A08" w:rsidP="00246A08">
      <w:pPr>
        <w:spacing w:after="0" w:line="240" w:lineRule="auto"/>
        <w:ind w:firstLine="567"/>
        <w:jc w:val="both"/>
        <w:rPr>
          <w:rFonts w:ascii="Times New Roman" w:eastAsia="Times New Roman" w:hAnsi="Times New Roman"/>
          <w:sz w:val="24"/>
          <w:szCs w:val="24"/>
          <w:lang w:eastAsia="ru-RU"/>
        </w:rPr>
      </w:pPr>
      <w:r w:rsidRPr="007B69FF">
        <w:rPr>
          <w:rFonts w:ascii="Times New Roman" w:eastAsia="Times New Roman" w:hAnsi="Times New Roman"/>
          <w:sz w:val="24"/>
          <w:szCs w:val="24"/>
          <w:lang w:eastAsia="ru-RU"/>
        </w:rPr>
        <w:t>5) даты начала и окончания проведения проверки;</w:t>
      </w:r>
    </w:p>
    <w:p w14:paraId="143301F7" w14:textId="77777777" w:rsidR="00246A08" w:rsidRPr="007B69FF" w:rsidRDefault="00246A08" w:rsidP="00246A08">
      <w:pPr>
        <w:spacing w:after="0" w:line="240" w:lineRule="auto"/>
        <w:ind w:firstLine="567"/>
        <w:jc w:val="both"/>
        <w:rPr>
          <w:rFonts w:ascii="Times New Roman" w:eastAsia="Times New Roman" w:hAnsi="Times New Roman"/>
          <w:sz w:val="24"/>
          <w:szCs w:val="24"/>
          <w:lang w:eastAsia="ru-RU"/>
        </w:rPr>
      </w:pPr>
      <w:r w:rsidRPr="007B69FF">
        <w:rPr>
          <w:rFonts w:ascii="Times New Roman" w:eastAsia="Times New Roman" w:hAnsi="Times New Roman"/>
          <w:sz w:val="24"/>
          <w:szCs w:val="24"/>
          <w:lang w:eastAsia="ru-RU"/>
        </w:rPr>
        <w:t>6) срок подготовки акта проверки.</w:t>
      </w:r>
    </w:p>
    <w:p w14:paraId="03DF2512" w14:textId="4E577835" w:rsidR="00246A08" w:rsidRPr="007B69FF" w:rsidRDefault="00246A08" w:rsidP="00246A0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4.2.5. </w:t>
      </w:r>
      <w:r w:rsidRPr="007B69FF">
        <w:rPr>
          <w:rFonts w:ascii="Times New Roman" w:eastAsia="Times New Roman" w:hAnsi="Times New Roman"/>
          <w:sz w:val="24"/>
          <w:szCs w:val="24"/>
          <w:lang w:eastAsia="ru-RU"/>
        </w:rPr>
        <w:t xml:space="preserve">Специалисты и уполномоченные должностные </w:t>
      </w:r>
      <w:proofErr w:type="gramStart"/>
      <w:r w:rsidRPr="007B69FF">
        <w:rPr>
          <w:rFonts w:ascii="Times New Roman" w:eastAsia="Times New Roman" w:hAnsi="Times New Roman"/>
          <w:sz w:val="24"/>
          <w:szCs w:val="24"/>
          <w:lang w:eastAsia="ru-RU"/>
        </w:rPr>
        <w:t>лица</w:t>
      </w:r>
      <w:proofErr w:type="gramEnd"/>
      <w:r w:rsidRPr="007B69F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w:t>
      </w:r>
      <w:r w:rsidRPr="00246A0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уполномоченного органа</w:t>
      </w:r>
      <w:r w:rsidRPr="007B69FF">
        <w:rPr>
          <w:rFonts w:ascii="Times New Roman" w:eastAsia="Times New Roman" w:hAnsi="Times New Roman"/>
          <w:sz w:val="24"/>
          <w:szCs w:val="24"/>
          <w:lang w:eastAsia="ru-RU"/>
        </w:rPr>
        <w:t>, должностные лица, ответственные за организацию работы по предоставлению муниципальной услуги, участвовавшие в предоставлении муниципальной услуги, не могут быть уполномочены на проведение проверки (в случае если проверка осуществляется комиссией, то не могут входить в ее состав).</w:t>
      </w:r>
    </w:p>
    <w:p w14:paraId="229DC9D4" w14:textId="77777777" w:rsidR="00246A08" w:rsidRPr="007B69FF" w:rsidRDefault="00246A08" w:rsidP="00246A0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4.2.6. </w:t>
      </w:r>
      <w:r w:rsidRPr="007B69FF">
        <w:rPr>
          <w:rFonts w:ascii="Times New Roman" w:eastAsia="Times New Roman" w:hAnsi="Times New Roman"/>
          <w:sz w:val="24"/>
          <w:szCs w:val="24"/>
          <w:lang w:eastAsia="ru-RU"/>
        </w:rPr>
        <w:t>Результаты проверки оформляются в акте, в котором отмечаются выявленные недостатки и предложения по их устранению.</w:t>
      </w:r>
    </w:p>
    <w:p w14:paraId="1A549CE4" w14:textId="77777777" w:rsidR="00246A08" w:rsidRPr="007B69FF" w:rsidRDefault="00246A08" w:rsidP="00246A08">
      <w:pPr>
        <w:spacing w:after="0" w:line="240" w:lineRule="auto"/>
        <w:ind w:firstLine="567"/>
        <w:jc w:val="both"/>
        <w:rPr>
          <w:rFonts w:ascii="Times New Roman" w:eastAsia="Times New Roman" w:hAnsi="Times New Roman"/>
          <w:sz w:val="24"/>
          <w:szCs w:val="24"/>
          <w:lang w:eastAsia="ru-RU"/>
        </w:rPr>
      </w:pPr>
      <w:r w:rsidRPr="007B69FF">
        <w:rPr>
          <w:rFonts w:ascii="Times New Roman" w:eastAsia="Times New Roman" w:hAnsi="Times New Roman"/>
          <w:sz w:val="24"/>
          <w:szCs w:val="24"/>
          <w:lang w:eastAsia="ru-RU"/>
        </w:rPr>
        <w:t>Акт подписывают должностные лица, уполномоченные на проведение проверки (либо председатель, члены и секретарь комиссии).</w:t>
      </w:r>
    </w:p>
    <w:p w14:paraId="3B138642" w14:textId="77777777" w:rsidR="00246A08" w:rsidRDefault="00246A08" w:rsidP="00246A08">
      <w:pPr>
        <w:spacing w:after="0" w:line="240" w:lineRule="auto"/>
        <w:ind w:firstLine="567"/>
        <w:jc w:val="both"/>
        <w:rPr>
          <w:rFonts w:ascii="Times New Roman" w:eastAsia="Times New Roman" w:hAnsi="Times New Roman"/>
          <w:sz w:val="24"/>
          <w:szCs w:val="24"/>
          <w:lang w:eastAsia="ru-RU"/>
        </w:rPr>
      </w:pPr>
      <w:r w:rsidRPr="007B69FF">
        <w:rPr>
          <w:rFonts w:ascii="Times New Roman" w:eastAsia="Times New Roman" w:hAnsi="Times New Roman"/>
          <w:sz w:val="24"/>
          <w:szCs w:val="24"/>
          <w:lang w:eastAsia="ru-RU"/>
        </w:rPr>
        <w:t>Проверяемые лица под роспись знакомятся с актом.</w:t>
      </w:r>
    </w:p>
    <w:p w14:paraId="4DDBCAB2"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246A08">
        <w:rPr>
          <w:rFonts w:ascii="Times New Roman" w:eastAsia="Times New Roman" w:hAnsi="Times New Roman"/>
          <w:color w:val="000000"/>
          <w:sz w:val="24"/>
          <w:szCs w:val="24"/>
        </w:rPr>
        <w:t>4.3.</w:t>
      </w:r>
      <w:r w:rsidRPr="00BA4814">
        <w:rPr>
          <w:rFonts w:ascii="Times New Roman" w:eastAsia="Times New Roman" w:hAnsi="Times New Roman"/>
          <w:color w:val="000000"/>
          <w:sz w:val="24"/>
          <w:szCs w:val="24"/>
        </w:rPr>
        <w:t xml:space="preserve">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03FBDD1E"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705E8231"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lastRenderedPageBreak/>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74B577C6"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70C0EF5F"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34AC06E0"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4690807D"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309E0F55"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ABEF424"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4AA8CEC3"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4910E5D5"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284DF1CD" w14:textId="77777777" w:rsidR="0013586E" w:rsidRPr="00BA4814" w:rsidRDefault="0013586E" w:rsidP="0013586E">
      <w:pPr>
        <w:spacing w:after="0" w:line="240" w:lineRule="auto"/>
        <w:ind w:firstLine="416"/>
        <w:jc w:val="center"/>
        <w:rPr>
          <w:rFonts w:ascii="Times New Roman" w:eastAsia="Times New Roman" w:hAnsi="Times New Roman"/>
          <w:color w:val="000000"/>
          <w:sz w:val="24"/>
          <w:szCs w:val="24"/>
        </w:rPr>
      </w:pPr>
      <w:r w:rsidRPr="00BA4814">
        <w:rPr>
          <w:rFonts w:ascii="Times New Roman" w:eastAsia="Times New Roman" w:hAnsi="Times New Roman"/>
          <w:b/>
          <w:bCs/>
          <w:color w:val="000000"/>
          <w:sz w:val="24"/>
          <w:szCs w:val="24"/>
        </w:rPr>
        <w:t>5. Досудебный (внесудебный) порядок обжалования решений и действий (бездействия) органов, предоставляющим муниципальные услуги, а также их должностных лиц</w:t>
      </w:r>
    </w:p>
    <w:p w14:paraId="5141FBA5"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6B5FCF4B"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bookmarkStart w:id="5" w:name="Par358"/>
      <w:bookmarkEnd w:id="5"/>
      <w:r w:rsidRPr="00BA4814">
        <w:rPr>
          <w:rFonts w:ascii="Times New Roman" w:eastAsia="Times New Roman" w:hAnsi="Times New Roman"/>
          <w:color w:val="000000"/>
          <w:sz w:val="24"/>
          <w:szCs w:val="24"/>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55A04EBB"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14:paraId="01F937BA"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Жалоба подается в письменной форме на бумажном носителе, в электронной форме в орган, предоставляющий муниципальную услугу.</w:t>
      </w:r>
    </w:p>
    <w:p w14:paraId="50DB7B3D"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14:paraId="0F13B47F"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Заявитель может обратиться с жалобой, в том числе в следующих случаях:</w:t>
      </w:r>
    </w:p>
    <w:p w14:paraId="020034BF"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1) нарушение срока регистрации запроса о предоставлении муниципальной услуги;</w:t>
      </w:r>
    </w:p>
    <w:p w14:paraId="5CF4373C"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2) нарушение срока предоставления муниципальной услуги;</w:t>
      </w:r>
    </w:p>
    <w:p w14:paraId="1FF7ED51"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0557F1DB"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19E5FF3B"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277D3567"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9768863"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14:paraId="235AFAE2"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8) нарушение срока или порядка выдачи документов по результатам предоставления муниципальной услуги;</w:t>
      </w:r>
    </w:p>
    <w:p w14:paraId="74577D6D"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5B73A9D2"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14:paraId="7F46B46D"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Жалоба должна содержать:</w:t>
      </w:r>
    </w:p>
    <w:p w14:paraId="5684C351"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E45CEDF"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71E0FB0"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74CA222"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51F4F254"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3D0163A5"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Жалобы на решения, действия (бездействия) должностных лиц рассматриваются в порядке и сроки, установленные Федеральный закон </w:t>
      </w:r>
      <w:hyperlink r:id="rId17" w:tgtFrame="_blank" w:history="1">
        <w:r w:rsidRPr="00BA4814">
          <w:rPr>
            <w:rFonts w:ascii="Times New Roman" w:eastAsia="Times New Roman" w:hAnsi="Times New Roman"/>
            <w:color w:val="0000FF"/>
            <w:sz w:val="24"/>
            <w:szCs w:val="24"/>
          </w:rPr>
          <w:t>от 02.05.2006 № 59-ФЗ</w:t>
        </w:r>
      </w:hyperlink>
      <w:r w:rsidRPr="00BA4814">
        <w:rPr>
          <w:rFonts w:ascii="Times New Roman" w:eastAsia="Times New Roman" w:hAnsi="Times New Roman"/>
          <w:color w:val="000000"/>
          <w:sz w:val="24"/>
          <w:szCs w:val="24"/>
        </w:rPr>
        <w:t> </w:t>
      </w:r>
      <w:hyperlink r:id="rId18" w:tgtFrame="_blank" w:history="1">
        <w:r w:rsidRPr="00BA4814">
          <w:rPr>
            <w:rFonts w:ascii="Times New Roman" w:eastAsia="Times New Roman" w:hAnsi="Times New Roman"/>
            <w:color w:val="0000FF"/>
            <w:sz w:val="24"/>
            <w:szCs w:val="24"/>
          </w:rPr>
          <w:t>«О порядке рассмотрения обращений граждан Российской Федерации»</w:t>
        </w:r>
      </w:hyperlink>
      <w:r w:rsidRPr="00BA4814">
        <w:rPr>
          <w:rFonts w:ascii="Times New Roman" w:eastAsia="Times New Roman" w:hAnsi="Times New Roman"/>
          <w:color w:val="000000"/>
          <w:sz w:val="24"/>
          <w:szCs w:val="24"/>
        </w:rPr>
        <w:t>.</w:t>
      </w:r>
    </w:p>
    <w:p w14:paraId="795896B1"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lastRenderedPageBreak/>
        <w:t>5.3. Способы информирования заявителей о порядке подачи и рассмотрения жалобы, в том числе с использованием ЕПГУ, РПГУ.</w:t>
      </w:r>
    </w:p>
    <w:p w14:paraId="5699F7C4"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BC2F098"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xml:space="preserve">В случае </w:t>
      </w:r>
      <w:proofErr w:type="gramStart"/>
      <w:r w:rsidRPr="00BA4814">
        <w:rPr>
          <w:rFonts w:ascii="Times New Roman" w:eastAsia="Times New Roman" w:hAnsi="Times New Roman"/>
          <w:color w:val="000000"/>
          <w:sz w:val="24"/>
          <w:szCs w:val="24"/>
        </w:rPr>
        <w:t>признания жалобы</w:t>
      </w:r>
      <w:proofErr w:type="gramEnd"/>
      <w:r w:rsidRPr="00BA4814">
        <w:rPr>
          <w:rFonts w:ascii="Times New Roman" w:eastAsia="Times New Roman" w:hAnsi="Times New Roman"/>
          <w:color w:val="000000"/>
          <w:sz w:val="24"/>
          <w:szCs w:val="24"/>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094E19E"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xml:space="preserve">В случае </w:t>
      </w:r>
      <w:proofErr w:type="gramStart"/>
      <w:r w:rsidRPr="00BA4814">
        <w:rPr>
          <w:rFonts w:ascii="Times New Roman" w:eastAsia="Times New Roman" w:hAnsi="Times New Roman"/>
          <w:color w:val="000000"/>
          <w:sz w:val="24"/>
          <w:szCs w:val="24"/>
        </w:rPr>
        <w:t>признания жалобы</w:t>
      </w:r>
      <w:proofErr w:type="gramEnd"/>
      <w:r w:rsidRPr="00BA4814">
        <w:rPr>
          <w:rFonts w:ascii="Times New Roman" w:eastAsia="Times New Roman" w:hAnsi="Times New Roman"/>
          <w:color w:val="000000"/>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AA0418A"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50FF2E7D"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68A745B4"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hyperlink r:id="rId19" w:tgtFrame="_blank" w:history="1">
        <w:r w:rsidRPr="00BA4814">
          <w:rPr>
            <w:rFonts w:ascii="Times New Roman" w:eastAsia="Times New Roman" w:hAnsi="Times New Roman"/>
            <w:color w:val="0000FF"/>
            <w:sz w:val="24"/>
            <w:szCs w:val="24"/>
          </w:rPr>
          <w:t>«Об организации предоставления государственных и муниципальных услуг»</w:t>
        </w:r>
      </w:hyperlink>
      <w:r w:rsidRPr="00BA4814">
        <w:rPr>
          <w:rFonts w:ascii="Times New Roman" w:eastAsia="Times New Roman" w:hAnsi="Times New Roman"/>
          <w:color w:val="000000"/>
          <w:sz w:val="24"/>
          <w:szCs w:val="24"/>
        </w:rPr>
        <w:t>, и их работников, а также функциональных центров предоставления государственных и муниципальных услуг и их работников».</w:t>
      </w:r>
    </w:p>
    <w:p w14:paraId="7429F17D"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08224638" w14:textId="77777777" w:rsidR="0013586E" w:rsidRPr="00BA4814" w:rsidRDefault="0013586E" w:rsidP="0013586E">
      <w:pPr>
        <w:spacing w:after="0" w:line="240" w:lineRule="auto"/>
        <w:ind w:firstLine="416"/>
        <w:jc w:val="center"/>
        <w:rPr>
          <w:rFonts w:ascii="Times New Roman" w:eastAsia="Times New Roman" w:hAnsi="Times New Roman"/>
          <w:color w:val="000000"/>
          <w:sz w:val="24"/>
          <w:szCs w:val="24"/>
        </w:rPr>
      </w:pPr>
      <w:r w:rsidRPr="00BA4814">
        <w:rPr>
          <w:rFonts w:ascii="Times New Roman" w:eastAsia="Times New Roman" w:hAnsi="Times New Roman"/>
          <w:b/>
          <w:bCs/>
          <w:color w:val="000000"/>
          <w:sz w:val="24"/>
          <w:szCs w:val="24"/>
        </w:rPr>
        <w:t>6. Особенности выполнения административных процедур (действий) в МФЦ</w:t>
      </w:r>
    </w:p>
    <w:p w14:paraId="25EC84EC"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7DB41C82"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01B6B213"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58DA2658"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bookmarkStart w:id="6" w:name="Par397"/>
      <w:bookmarkEnd w:id="6"/>
      <w:r w:rsidRPr="00BA4814">
        <w:rPr>
          <w:rFonts w:ascii="Times New Roman" w:eastAsia="Times New Roman" w:hAnsi="Times New Roman"/>
          <w:color w:val="000000"/>
          <w:sz w:val="24"/>
          <w:szCs w:val="24"/>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43FDD497"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6.4. Прием заявлений о предоставлении муниципальной услуги и иных документов, необходимых для предоставления муниципальной услуги.</w:t>
      </w:r>
    </w:p>
    <w:p w14:paraId="7BD16E6F"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При личном обращении заявителя в МФЦ сотрудник, ответственный за прием документов:</w:t>
      </w:r>
    </w:p>
    <w:p w14:paraId="2C868067"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lastRenderedPageBreak/>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3EF8AE6F"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проверяет представленное заявление и документы на предмет:</w:t>
      </w:r>
    </w:p>
    <w:p w14:paraId="6548A8F2"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1) текст в заявлении поддается прочтению;</w:t>
      </w:r>
    </w:p>
    <w:p w14:paraId="2F8636D7"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2) в заявлении указаны фамилия, имя, отчество (последнее – при наличии) физического лица либо наименование юридического лица;</w:t>
      </w:r>
    </w:p>
    <w:p w14:paraId="4AF2914C"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3) заявление подписано уполномоченным лицом;</w:t>
      </w:r>
    </w:p>
    <w:p w14:paraId="56BCFD7B"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4) приложены документы, необходимые для предоставления муниципальной услуги;</w:t>
      </w:r>
    </w:p>
    <w:p w14:paraId="2B552E9A"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5) соответствие данных документа, удостоверяющего личность, данным, указанным в заявлении и необходимых документах;</w:t>
      </w:r>
    </w:p>
    <w:p w14:paraId="7DE99864"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заполняет сведения о заявителе и представленных документах в автоматизированной информационной системе (АИС МФЦ);</w:t>
      </w:r>
    </w:p>
    <w:p w14:paraId="05883B5A"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выдает расписку в получении документов на предоставление услуги, сформированную в АИС МФЦ;</w:t>
      </w:r>
    </w:p>
    <w:p w14:paraId="5659AB75"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14:paraId="49139772"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14:paraId="0FA5D87E"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686F18B6"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0913EE23"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5CA37D65"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14:paraId="070E6CE1"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14:paraId="4F739767"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208435F1"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0B162B22"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Невостребованные документы хранятся в МФЦ в течение 30 дней, после чего передаются в уполномоченный орган.</w:t>
      </w:r>
    </w:p>
    <w:p w14:paraId="6C815CE3"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w:t>
      </w:r>
      <w:r w:rsidRPr="00BA4814">
        <w:rPr>
          <w:rFonts w:ascii="Times New Roman" w:eastAsia="Times New Roman" w:hAnsi="Times New Roman"/>
          <w:color w:val="000000"/>
          <w:sz w:val="24"/>
          <w:szCs w:val="24"/>
        </w:rPr>
        <w:lastRenderedPageBreak/>
        <w:t>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39D570BE"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14:paraId="4C5301AA"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2773AC07"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1B9B5725"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316AEEAC"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6E531A38"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79C6DD81"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663428B3" w14:textId="77777777" w:rsidR="00EB54BE" w:rsidRDefault="00EB54BE" w:rsidP="0013586E">
      <w:pPr>
        <w:spacing w:after="0" w:line="240" w:lineRule="auto"/>
        <w:rPr>
          <w:rFonts w:ascii="Times New Roman" w:eastAsia="Times New Roman" w:hAnsi="Times New Roman"/>
          <w:color w:val="000000"/>
          <w:sz w:val="24"/>
          <w:szCs w:val="24"/>
        </w:rPr>
      </w:pPr>
    </w:p>
    <w:p w14:paraId="78247194" w14:textId="77777777" w:rsidR="00EB54BE" w:rsidRDefault="00EB54BE" w:rsidP="0013586E">
      <w:pPr>
        <w:spacing w:after="0" w:line="240" w:lineRule="auto"/>
        <w:rPr>
          <w:rFonts w:ascii="Times New Roman" w:eastAsia="Times New Roman" w:hAnsi="Times New Roman"/>
          <w:color w:val="000000"/>
          <w:sz w:val="24"/>
          <w:szCs w:val="24"/>
        </w:rPr>
      </w:pPr>
    </w:p>
    <w:p w14:paraId="3B9143C1" w14:textId="77777777" w:rsidR="00EB54BE" w:rsidRDefault="00EB54BE" w:rsidP="0013586E">
      <w:pPr>
        <w:spacing w:after="0" w:line="240" w:lineRule="auto"/>
        <w:rPr>
          <w:rFonts w:ascii="Times New Roman" w:eastAsia="Times New Roman" w:hAnsi="Times New Roman"/>
          <w:color w:val="000000"/>
          <w:sz w:val="24"/>
          <w:szCs w:val="24"/>
        </w:rPr>
      </w:pPr>
    </w:p>
    <w:p w14:paraId="2BECFC27" w14:textId="77777777" w:rsidR="00EB54BE" w:rsidRDefault="00EB54BE" w:rsidP="0013586E">
      <w:pPr>
        <w:spacing w:after="0" w:line="240" w:lineRule="auto"/>
        <w:rPr>
          <w:rFonts w:ascii="Times New Roman" w:eastAsia="Times New Roman" w:hAnsi="Times New Roman"/>
          <w:color w:val="000000"/>
          <w:sz w:val="24"/>
          <w:szCs w:val="24"/>
        </w:rPr>
      </w:pPr>
    </w:p>
    <w:p w14:paraId="2B67E6AC" w14:textId="77777777" w:rsidR="00EB54BE" w:rsidRDefault="00EB54BE" w:rsidP="0013586E">
      <w:pPr>
        <w:spacing w:after="0" w:line="240" w:lineRule="auto"/>
        <w:rPr>
          <w:rFonts w:ascii="Times New Roman" w:eastAsia="Times New Roman" w:hAnsi="Times New Roman"/>
          <w:color w:val="000000"/>
          <w:sz w:val="24"/>
          <w:szCs w:val="24"/>
        </w:rPr>
      </w:pPr>
    </w:p>
    <w:p w14:paraId="1420FBE9" w14:textId="77777777" w:rsidR="00EB54BE" w:rsidRDefault="00EB54BE" w:rsidP="0013586E">
      <w:pPr>
        <w:spacing w:after="0" w:line="240" w:lineRule="auto"/>
        <w:rPr>
          <w:rFonts w:ascii="Times New Roman" w:eastAsia="Times New Roman" w:hAnsi="Times New Roman"/>
          <w:color w:val="000000"/>
          <w:sz w:val="24"/>
          <w:szCs w:val="24"/>
        </w:rPr>
      </w:pPr>
    </w:p>
    <w:p w14:paraId="78C992A5" w14:textId="77777777" w:rsidR="00EB54BE" w:rsidRDefault="00EB54BE" w:rsidP="0013586E">
      <w:pPr>
        <w:spacing w:after="0" w:line="240" w:lineRule="auto"/>
        <w:rPr>
          <w:rFonts w:ascii="Times New Roman" w:eastAsia="Times New Roman" w:hAnsi="Times New Roman"/>
          <w:color w:val="000000"/>
          <w:sz w:val="24"/>
          <w:szCs w:val="24"/>
        </w:rPr>
      </w:pPr>
    </w:p>
    <w:p w14:paraId="27D7E0F3" w14:textId="77777777" w:rsidR="00EB54BE" w:rsidRDefault="00EB54BE" w:rsidP="0013586E">
      <w:pPr>
        <w:spacing w:after="0" w:line="240" w:lineRule="auto"/>
        <w:rPr>
          <w:rFonts w:ascii="Times New Roman" w:eastAsia="Times New Roman" w:hAnsi="Times New Roman"/>
          <w:color w:val="000000"/>
          <w:sz w:val="24"/>
          <w:szCs w:val="24"/>
        </w:rPr>
      </w:pPr>
    </w:p>
    <w:p w14:paraId="126721AC" w14:textId="77777777" w:rsidR="00EB54BE" w:rsidRDefault="00EB54BE" w:rsidP="0013586E">
      <w:pPr>
        <w:spacing w:after="0" w:line="240" w:lineRule="auto"/>
        <w:rPr>
          <w:rFonts w:ascii="Times New Roman" w:eastAsia="Times New Roman" w:hAnsi="Times New Roman"/>
          <w:color w:val="000000"/>
          <w:sz w:val="24"/>
          <w:szCs w:val="24"/>
        </w:rPr>
      </w:pPr>
    </w:p>
    <w:p w14:paraId="64606290" w14:textId="77777777" w:rsidR="00EB54BE" w:rsidRDefault="00EB54BE" w:rsidP="0013586E">
      <w:pPr>
        <w:spacing w:after="0" w:line="240" w:lineRule="auto"/>
        <w:rPr>
          <w:rFonts w:ascii="Times New Roman" w:eastAsia="Times New Roman" w:hAnsi="Times New Roman"/>
          <w:color w:val="000000"/>
          <w:sz w:val="24"/>
          <w:szCs w:val="24"/>
        </w:rPr>
      </w:pPr>
    </w:p>
    <w:p w14:paraId="2A961ED5" w14:textId="77777777" w:rsidR="00EB54BE" w:rsidRDefault="00EB54BE" w:rsidP="0013586E">
      <w:pPr>
        <w:spacing w:after="0" w:line="240" w:lineRule="auto"/>
        <w:rPr>
          <w:rFonts w:ascii="Times New Roman" w:eastAsia="Times New Roman" w:hAnsi="Times New Roman"/>
          <w:color w:val="000000"/>
          <w:sz w:val="24"/>
          <w:szCs w:val="24"/>
        </w:rPr>
      </w:pPr>
    </w:p>
    <w:p w14:paraId="40FCEA2B" w14:textId="77777777" w:rsidR="00EB54BE" w:rsidRDefault="00EB54BE" w:rsidP="0013586E">
      <w:pPr>
        <w:spacing w:after="0" w:line="240" w:lineRule="auto"/>
        <w:rPr>
          <w:rFonts w:ascii="Times New Roman" w:eastAsia="Times New Roman" w:hAnsi="Times New Roman"/>
          <w:color w:val="000000"/>
          <w:sz w:val="24"/>
          <w:szCs w:val="24"/>
        </w:rPr>
      </w:pPr>
    </w:p>
    <w:p w14:paraId="2464905C" w14:textId="77777777" w:rsidR="00EB54BE" w:rsidRDefault="00EB54BE" w:rsidP="0013586E">
      <w:pPr>
        <w:spacing w:after="0" w:line="240" w:lineRule="auto"/>
        <w:rPr>
          <w:rFonts w:ascii="Times New Roman" w:eastAsia="Times New Roman" w:hAnsi="Times New Roman"/>
          <w:color w:val="000000"/>
          <w:sz w:val="24"/>
          <w:szCs w:val="24"/>
        </w:rPr>
      </w:pPr>
    </w:p>
    <w:p w14:paraId="258F2D4E" w14:textId="77777777" w:rsidR="00EB54BE" w:rsidRDefault="00EB54BE" w:rsidP="0013586E">
      <w:pPr>
        <w:spacing w:after="0" w:line="240" w:lineRule="auto"/>
        <w:rPr>
          <w:rFonts w:ascii="Times New Roman" w:eastAsia="Times New Roman" w:hAnsi="Times New Roman"/>
          <w:color w:val="000000"/>
          <w:sz w:val="24"/>
          <w:szCs w:val="24"/>
        </w:rPr>
      </w:pPr>
    </w:p>
    <w:p w14:paraId="5706E19A" w14:textId="77777777" w:rsidR="00EB54BE" w:rsidRDefault="00EB54BE" w:rsidP="0013586E">
      <w:pPr>
        <w:spacing w:after="0" w:line="240" w:lineRule="auto"/>
        <w:rPr>
          <w:rFonts w:ascii="Times New Roman" w:eastAsia="Times New Roman" w:hAnsi="Times New Roman"/>
          <w:color w:val="000000"/>
          <w:sz w:val="24"/>
          <w:szCs w:val="24"/>
        </w:rPr>
      </w:pPr>
    </w:p>
    <w:p w14:paraId="17A6F318" w14:textId="77777777" w:rsidR="00EB54BE" w:rsidRDefault="00EB54BE" w:rsidP="0013586E">
      <w:pPr>
        <w:spacing w:after="0" w:line="240" w:lineRule="auto"/>
        <w:rPr>
          <w:rFonts w:ascii="Times New Roman" w:eastAsia="Times New Roman" w:hAnsi="Times New Roman"/>
          <w:color w:val="000000"/>
          <w:sz w:val="24"/>
          <w:szCs w:val="24"/>
        </w:rPr>
      </w:pPr>
    </w:p>
    <w:p w14:paraId="7BCF3651" w14:textId="77777777" w:rsidR="00EB54BE" w:rsidRDefault="00EB54BE" w:rsidP="0013586E">
      <w:pPr>
        <w:spacing w:after="0" w:line="240" w:lineRule="auto"/>
        <w:rPr>
          <w:rFonts w:ascii="Times New Roman" w:eastAsia="Times New Roman" w:hAnsi="Times New Roman"/>
          <w:color w:val="000000"/>
          <w:sz w:val="24"/>
          <w:szCs w:val="24"/>
        </w:rPr>
      </w:pPr>
    </w:p>
    <w:p w14:paraId="26842C35" w14:textId="77777777" w:rsidR="00EB54BE" w:rsidRDefault="00EB54BE" w:rsidP="0013586E">
      <w:pPr>
        <w:spacing w:after="0" w:line="240" w:lineRule="auto"/>
        <w:rPr>
          <w:rFonts w:ascii="Times New Roman" w:eastAsia="Times New Roman" w:hAnsi="Times New Roman"/>
          <w:color w:val="000000"/>
          <w:sz w:val="24"/>
          <w:szCs w:val="24"/>
        </w:rPr>
      </w:pPr>
    </w:p>
    <w:p w14:paraId="29990838" w14:textId="77777777" w:rsidR="00EB54BE" w:rsidRDefault="00EB54BE" w:rsidP="0013586E">
      <w:pPr>
        <w:spacing w:after="0" w:line="240" w:lineRule="auto"/>
        <w:rPr>
          <w:rFonts w:ascii="Times New Roman" w:eastAsia="Times New Roman" w:hAnsi="Times New Roman"/>
          <w:color w:val="000000"/>
          <w:sz w:val="24"/>
          <w:szCs w:val="24"/>
        </w:rPr>
      </w:pPr>
    </w:p>
    <w:p w14:paraId="307CBF62" w14:textId="77777777" w:rsidR="00EB54BE" w:rsidRDefault="00EB54BE" w:rsidP="0013586E">
      <w:pPr>
        <w:spacing w:after="0" w:line="240" w:lineRule="auto"/>
        <w:rPr>
          <w:rFonts w:ascii="Times New Roman" w:eastAsia="Times New Roman" w:hAnsi="Times New Roman"/>
          <w:color w:val="000000"/>
          <w:sz w:val="24"/>
          <w:szCs w:val="24"/>
        </w:rPr>
      </w:pPr>
    </w:p>
    <w:p w14:paraId="34C00FDD" w14:textId="77777777" w:rsidR="00EB54BE" w:rsidRDefault="00EB54BE" w:rsidP="0013586E">
      <w:pPr>
        <w:spacing w:after="0" w:line="240" w:lineRule="auto"/>
        <w:rPr>
          <w:rFonts w:ascii="Times New Roman" w:eastAsia="Times New Roman" w:hAnsi="Times New Roman"/>
          <w:color w:val="000000"/>
          <w:sz w:val="24"/>
          <w:szCs w:val="24"/>
        </w:rPr>
      </w:pPr>
    </w:p>
    <w:p w14:paraId="33CCC3CC" w14:textId="77777777" w:rsidR="00EB54BE" w:rsidRDefault="00EB54BE" w:rsidP="0013586E">
      <w:pPr>
        <w:spacing w:after="0" w:line="240" w:lineRule="auto"/>
        <w:rPr>
          <w:rFonts w:ascii="Times New Roman" w:eastAsia="Times New Roman" w:hAnsi="Times New Roman"/>
          <w:color w:val="000000"/>
          <w:sz w:val="24"/>
          <w:szCs w:val="24"/>
        </w:rPr>
      </w:pPr>
    </w:p>
    <w:p w14:paraId="41D72777" w14:textId="77777777" w:rsidR="00EB54BE" w:rsidRDefault="00EB54BE" w:rsidP="0013586E">
      <w:pPr>
        <w:spacing w:after="0" w:line="240" w:lineRule="auto"/>
        <w:rPr>
          <w:rFonts w:ascii="Times New Roman" w:eastAsia="Times New Roman" w:hAnsi="Times New Roman"/>
          <w:color w:val="000000"/>
          <w:sz w:val="24"/>
          <w:szCs w:val="24"/>
        </w:rPr>
      </w:pPr>
    </w:p>
    <w:p w14:paraId="25A8790F" w14:textId="77777777" w:rsidR="00EB54BE" w:rsidRDefault="00EB54BE" w:rsidP="0013586E">
      <w:pPr>
        <w:spacing w:after="0" w:line="240" w:lineRule="auto"/>
        <w:rPr>
          <w:rFonts w:ascii="Times New Roman" w:eastAsia="Times New Roman" w:hAnsi="Times New Roman"/>
          <w:color w:val="000000"/>
          <w:sz w:val="24"/>
          <w:szCs w:val="24"/>
        </w:rPr>
      </w:pPr>
    </w:p>
    <w:p w14:paraId="632BA97D" w14:textId="77777777" w:rsidR="00EB54BE" w:rsidRDefault="00EB54BE" w:rsidP="0013586E">
      <w:pPr>
        <w:spacing w:after="0" w:line="240" w:lineRule="auto"/>
        <w:rPr>
          <w:rFonts w:ascii="Times New Roman" w:eastAsia="Times New Roman" w:hAnsi="Times New Roman"/>
          <w:color w:val="000000"/>
          <w:sz w:val="24"/>
          <w:szCs w:val="24"/>
        </w:rPr>
      </w:pPr>
    </w:p>
    <w:p w14:paraId="597A4FBA" w14:textId="77777777" w:rsidR="00EB54BE" w:rsidRDefault="00EB54BE" w:rsidP="0013586E">
      <w:pPr>
        <w:spacing w:after="0" w:line="240" w:lineRule="auto"/>
        <w:rPr>
          <w:rFonts w:ascii="Times New Roman" w:eastAsia="Times New Roman" w:hAnsi="Times New Roman"/>
          <w:color w:val="000000"/>
          <w:sz w:val="24"/>
          <w:szCs w:val="24"/>
        </w:rPr>
      </w:pPr>
    </w:p>
    <w:p w14:paraId="0359C294" w14:textId="77777777" w:rsidR="00EB54BE" w:rsidRDefault="00EB54BE" w:rsidP="0013586E">
      <w:pPr>
        <w:spacing w:after="0" w:line="240" w:lineRule="auto"/>
        <w:rPr>
          <w:rFonts w:ascii="Times New Roman" w:eastAsia="Times New Roman" w:hAnsi="Times New Roman"/>
          <w:color w:val="000000"/>
          <w:sz w:val="24"/>
          <w:szCs w:val="24"/>
        </w:rPr>
      </w:pPr>
    </w:p>
    <w:p w14:paraId="47B2ED01" w14:textId="77777777" w:rsidR="00EB54BE" w:rsidRDefault="00EB54BE" w:rsidP="0013586E">
      <w:pPr>
        <w:spacing w:after="0" w:line="240" w:lineRule="auto"/>
        <w:rPr>
          <w:rFonts w:ascii="Times New Roman" w:eastAsia="Times New Roman" w:hAnsi="Times New Roman"/>
          <w:color w:val="000000"/>
          <w:sz w:val="24"/>
          <w:szCs w:val="24"/>
        </w:rPr>
      </w:pPr>
    </w:p>
    <w:p w14:paraId="171710FA" w14:textId="77777777" w:rsidR="00EB54BE" w:rsidRDefault="00EB54BE" w:rsidP="0013586E">
      <w:pPr>
        <w:spacing w:after="0" w:line="240" w:lineRule="auto"/>
        <w:rPr>
          <w:rFonts w:ascii="Times New Roman" w:eastAsia="Times New Roman" w:hAnsi="Times New Roman"/>
          <w:color w:val="000000"/>
          <w:sz w:val="24"/>
          <w:szCs w:val="24"/>
        </w:rPr>
      </w:pPr>
    </w:p>
    <w:p w14:paraId="06004CB7" w14:textId="77777777" w:rsidR="00EB54BE" w:rsidRDefault="00EB54BE" w:rsidP="0013586E">
      <w:pPr>
        <w:spacing w:after="0" w:line="240" w:lineRule="auto"/>
        <w:rPr>
          <w:rFonts w:ascii="Times New Roman" w:eastAsia="Times New Roman" w:hAnsi="Times New Roman"/>
          <w:color w:val="000000"/>
          <w:sz w:val="24"/>
          <w:szCs w:val="24"/>
        </w:rPr>
      </w:pPr>
    </w:p>
    <w:p w14:paraId="12965692" w14:textId="77777777" w:rsidR="00EB54BE" w:rsidRDefault="00EB54BE" w:rsidP="0013586E">
      <w:pPr>
        <w:spacing w:after="0" w:line="240" w:lineRule="auto"/>
        <w:rPr>
          <w:rFonts w:ascii="Times New Roman" w:eastAsia="Times New Roman" w:hAnsi="Times New Roman"/>
          <w:color w:val="000000"/>
          <w:sz w:val="24"/>
          <w:szCs w:val="24"/>
        </w:rPr>
      </w:pPr>
    </w:p>
    <w:p w14:paraId="5AFE834B" w14:textId="77777777" w:rsidR="00EB54BE" w:rsidRDefault="00EB54BE" w:rsidP="0013586E">
      <w:pPr>
        <w:spacing w:after="0" w:line="240" w:lineRule="auto"/>
        <w:rPr>
          <w:rFonts w:ascii="Times New Roman" w:eastAsia="Times New Roman" w:hAnsi="Times New Roman"/>
          <w:color w:val="000000"/>
          <w:sz w:val="24"/>
          <w:szCs w:val="24"/>
        </w:rPr>
      </w:pPr>
    </w:p>
    <w:p w14:paraId="1C89CADF" w14:textId="77777777" w:rsidR="00EB54BE" w:rsidRDefault="00EB54BE" w:rsidP="0013586E">
      <w:pPr>
        <w:spacing w:after="0" w:line="240" w:lineRule="auto"/>
        <w:rPr>
          <w:rFonts w:ascii="Times New Roman" w:eastAsia="Times New Roman" w:hAnsi="Times New Roman"/>
          <w:color w:val="000000"/>
          <w:sz w:val="24"/>
          <w:szCs w:val="24"/>
        </w:rPr>
      </w:pPr>
    </w:p>
    <w:p w14:paraId="2F99DF90" w14:textId="77777777" w:rsidR="00EB54BE" w:rsidRDefault="00EB54BE" w:rsidP="0013586E">
      <w:pPr>
        <w:spacing w:after="0" w:line="240" w:lineRule="auto"/>
        <w:rPr>
          <w:rFonts w:ascii="Times New Roman" w:eastAsia="Times New Roman" w:hAnsi="Times New Roman"/>
          <w:color w:val="000000"/>
          <w:sz w:val="24"/>
          <w:szCs w:val="24"/>
        </w:rPr>
      </w:pPr>
    </w:p>
    <w:p w14:paraId="68A46D28" w14:textId="77777777" w:rsidR="00EB54BE" w:rsidRDefault="00EB54BE" w:rsidP="0013586E">
      <w:pPr>
        <w:spacing w:after="0" w:line="240" w:lineRule="auto"/>
        <w:rPr>
          <w:rFonts w:ascii="Times New Roman" w:eastAsia="Times New Roman" w:hAnsi="Times New Roman"/>
          <w:color w:val="000000"/>
          <w:sz w:val="24"/>
          <w:szCs w:val="24"/>
        </w:rPr>
      </w:pPr>
    </w:p>
    <w:p w14:paraId="1E315434" w14:textId="77777777" w:rsidR="00EB54BE" w:rsidRDefault="00EB54BE" w:rsidP="0013586E">
      <w:pPr>
        <w:spacing w:after="0" w:line="240" w:lineRule="auto"/>
        <w:rPr>
          <w:rFonts w:ascii="Times New Roman" w:eastAsia="Times New Roman" w:hAnsi="Times New Roman"/>
          <w:color w:val="000000"/>
          <w:sz w:val="24"/>
          <w:szCs w:val="24"/>
        </w:rPr>
      </w:pPr>
    </w:p>
    <w:p w14:paraId="5D2C8D81" w14:textId="06FC756C" w:rsidR="0013586E" w:rsidRPr="00BA4814" w:rsidRDefault="0013586E" w:rsidP="0013586E">
      <w:pPr>
        <w:spacing w:after="0" w:line="240" w:lineRule="auto"/>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br w:type="textWrapping" w:clear="all"/>
      </w:r>
    </w:p>
    <w:p w14:paraId="113D8095" w14:textId="77777777" w:rsidR="0013586E" w:rsidRPr="00BA4814" w:rsidRDefault="0013586E" w:rsidP="0013586E">
      <w:pPr>
        <w:spacing w:after="0" w:line="240" w:lineRule="auto"/>
        <w:ind w:firstLine="416"/>
        <w:jc w:val="right"/>
        <w:rPr>
          <w:rFonts w:ascii="Times New Roman" w:eastAsia="Times New Roman" w:hAnsi="Times New Roman"/>
          <w:color w:val="000000"/>
          <w:sz w:val="24"/>
          <w:szCs w:val="24"/>
        </w:rPr>
      </w:pPr>
      <w:r w:rsidRPr="00BA4814">
        <w:rPr>
          <w:rFonts w:ascii="Times New Roman" w:eastAsia="Times New Roman" w:hAnsi="Times New Roman"/>
          <w:b/>
          <w:bCs/>
          <w:color w:val="000000"/>
          <w:sz w:val="24"/>
          <w:szCs w:val="24"/>
        </w:rPr>
        <w:lastRenderedPageBreak/>
        <w:t>Приложение № 1</w:t>
      </w:r>
    </w:p>
    <w:p w14:paraId="7F7A8B1F" w14:textId="77777777" w:rsidR="0013586E" w:rsidRPr="00BA4814" w:rsidRDefault="0013586E" w:rsidP="0013586E">
      <w:pPr>
        <w:spacing w:after="0" w:line="240" w:lineRule="auto"/>
        <w:ind w:firstLine="416"/>
        <w:jc w:val="right"/>
        <w:rPr>
          <w:rFonts w:ascii="Times New Roman" w:eastAsia="Times New Roman" w:hAnsi="Times New Roman"/>
          <w:color w:val="000000"/>
          <w:sz w:val="24"/>
          <w:szCs w:val="24"/>
        </w:rPr>
      </w:pPr>
      <w:r w:rsidRPr="00BA4814">
        <w:rPr>
          <w:rFonts w:ascii="Times New Roman" w:eastAsia="Times New Roman" w:hAnsi="Times New Roman"/>
          <w:b/>
          <w:bCs/>
          <w:color w:val="000000"/>
          <w:sz w:val="24"/>
          <w:szCs w:val="24"/>
        </w:rPr>
        <w:t>к административному регламенту</w:t>
      </w:r>
    </w:p>
    <w:p w14:paraId="1B3830E8" w14:textId="77777777" w:rsidR="0013586E" w:rsidRPr="00BA4814" w:rsidRDefault="0013586E" w:rsidP="0013586E">
      <w:pPr>
        <w:spacing w:after="0" w:line="240" w:lineRule="auto"/>
        <w:ind w:firstLine="416"/>
        <w:jc w:val="right"/>
        <w:rPr>
          <w:rFonts w:ascii="Times New Roman" w:eastAsia="Times New Roman" w:hAnsi="Times New Roman"/>
          <w:color w:val="000000"/>
          <w:sz w:val="24"/>
          <w:szCs w:val="24"/>
        </w:rPr>
      </w:pPr>
      <w:r w:rsidRPr="00BA4814">
        <w:rPr>
          <w:rFonts w:ascii="Times New Roman" w:eastAsia="Times New Roman" w:hAnsi="Times New Roman"/>
          <w:b/>
          <w:bCs/>
          <w:color w:val="000000"/>
          <w:sz w:val="24"/>
          <w:szCs w:val="24"/>
        </w:rPr>
        <w:t>предоставления муниципальной услуги</w:t>
      </w:r>
    </w:p>
    <w:p w14:paraId="55B8E582" w14:textId="77777777" w:rsidR="0013586E" w:rsidRPr="00BA4814" w:rsidRDefault="0013586E" w:rsidP="0013586E">
      <w:pPr>
        <w:spacing w:after="0" w:line="240" w:lineRule="auto"/>
        <w:ind w:firstLine="416"/>
        <w:jc w:val="right"/>
        <w:rPr>
          <w:rFonts w:ascii="Times New Roman" w:eastAsia="Times New Roman" w:hAnsi="Times New Roman"/>
          <w:color w:val="000000"/>
          <w:sz w:val="24"/>
          <w:szCs w:val="24"/>
        </w:rPr>
      </w:pPr>
      <w:r w:rsidRPr="00BA4814">
        <w:rPr>
          <w:rFonts w:ascii="Times New Roman" w:eastAsia="Times New Roman" w:hAnsi="Times New Roman"/>
          <w:b/>
          <w:bCs/>
          <w:color w:val="000000"/>
          <w:sz w:val="24"/>
          <w:szCs w:val="24"/>
        </w:rPr>
        <w:t>«Перевод жилого помещения в нежилое помещение</w:t>
      </w:r>
    </w:p>
    <w:p w14:paraId="31499308" w14:textId="77777777" w:rsidR="0013586E" w:rsidRPr="00BA4814" w:rsidRDefault="0013586E" w:rsidP="0013586E">
      <w:pPr>
        <w:spacing w:after="0" w:line="240" w:lineRule="auto"/>
        <w:ind w:firstLine="416"/>
        <w:jc w:val="right"/>
        <w:rPr>
          <w:rFonts w:ascii="Times New Roman" w:eastAsia="Times New Roman" w:hAnsi="Times New Roman"/>
          <w:color w:val="000000"/>
          <w:sz w:val="24"/>
          <w:szCs w:val="24"/>
        </w:rPr>
      </w:pPr>
      <w:r w:rsidRPr="00BA4814">
        <w:rPr>
          <w:rFonts w:ascii="Times New Roman" w:eastAsia="Times New Roman" w:hAnsi="Times New Roman"/>
          <w:b/>
          <w:bCs/>
          <w:color w:val="000000"/>
          <w:sz w:val="24"/>
          <w:szCs w:val="24"/>
        </w:rPr>
        <w:t>и нежилого помещения в жилое помещение»</w:t>
      </w:r>
    </w:p>
    <w:p w14:paraId="6E9A5579"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31CDEC4F"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43EF5529" w14:textId="77777777" w:rsidR="0013586E" w:rsidRPr="00BA4814" w:rsidRDefault="0013586E" w:rsidP="0013586E">
      <w:pPr>
        <w:spacing w:after="0" w:line="240" w:lineRule="auto"/>
        <w:ind w:firstLine="416"/>
        <w:jc w:val="center"/>
        <w:rPr>
          <w:rFonts w:ascii="Times New Roman" w:eastAsia="Times New Roman" w:hAnsi="Times New Roman"/>
          <w:color w:val="000000"/>
          <w:sz w:val="24"/>
          <w:szCs w:val="24"/>
        </w:rPr>
      </w:pPr>
      <w:bookmarkStart w:id="7" w:name="Par436"/>
      <w:bookmarkEnd w:id="7"/>
      <w:r w:rsidRPr="00BA4814">
        <w:rPr>
          <w:rFonts w:ascii="Times New Roman" w:eastAsia="Times New Roman" w:hAnsi="Times New Roman"/>
          <w:b/>
          <w:bCs/>
          <w:color w:val="000000"/>
          <w:sz w:val="24"/>
          <w:szCs w:val="24"/>
        </w:rPr>
        <w:t>БЛОК-СХЕМА</w:t>
      </w:r>
    </w:p>
    <w:p w14:paraId="4FA2E427" w14:textId="77777777" w:rsidR="0013586E" w:rsidRPr="00BA4814" w:rsidRDefault="0013586E" w:rsidP="0013586E">
      <w:pPr>
        <w:spacing w:after="0" w:line="240" w:lineRule="auto"/>
        <w:ind w:firstLine="416"/>
        <w:jc w:val="center"/>
        <w:rPr>
          <w:rFonts w:ascii="Times New Roman" w:eastAsia="Times New Roman" w:hAnsi="Times New Roman"/>
          <w:color w:val="000000"/>
          <w:sz w:val="24"/>
          <w:szCs w:val="24"/>
        </w:rPr>
      </w:pPr>
      <w:r w:rsidRPr="00BA4814">
        <w:rPr>
          <w:rFonts w:ascii="Times New Roman" w:eastAsia="Times New Roman" w:hAnsi="Times New Roman"/>
          <w:b/>
          <w:bCs/>
          <w:color w:val="000000"/>
          <w:sz w:val="24"/>
          <w:szCs w:val="24"/>
        </w:rPr>
        <w:t>ПРЕДОСТАВЛЕНИЯ МУНИЦИПАЛЬНОЙ УСЛУГИ «ПЕРЕВОД ЖИЛОГО ПОМЕЩЕНИЯ В НЕЖИЛОЕ ПОМЕЩЕНИЕ И НЕЖИЛОГО ПОМЕЩЕНИЯ</w:t>
      </w:r>
    </w:p>
    <w:p w14:paraId="37179957" w14:textId="77777777" w:rsidR="0013586E" w:rsidRPr="00BA4814" w:rsidRDefault="0013586E" w:rsidP="0013586E">
      <w:pPr>
        <w:spacing w:after="0" w:line="240" w:lineRule="auto"/>
        <w:ind w:firstLine="416"/>
        <w:jc w:val="center"/>
        <w:rPr>
          <w:rFonts w:ascii="Times New Roman" w:eastAsia="Times New Roman" w:hAnsi="Times New Roman"/>
          <w:color w:val="000000"/>
          <w:sz w:val="24"/>
          <w:szCs w:val="24"/>
        </w:rPr>
      </w:pPr>
      <w:r w:rsidRPr="00BA4814">
        <w:rPr>
          <w:rFonts w:ascii="Times New Roman" w:eastAsia="Times New Roman" w:hAnsi="Times New Roman"/>
          <w:b/>
          <w:bCs/>
          <w:color w:val="000000"/>
          <w:sz w:val="24"/>
          <w:szCs w:val="24"/>
        </w:rPr>
        <w:t>В ЖИЛОЕ ПОМЕЩЕНИЕ»</w:t>
      </w:r>
    </w:p>
    <w:p w14:paraId="1F626B09"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1DB0F63D"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28E33DF4"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tbl>
      <w:tblPr>
        <w:tblW w:w="0" w:type="auto"/>
        <w:jc w:val="center"/>
        <w:tblCellMar>
          <w:left w:w="0" w:type="dxa"/>
          <w:right w:w="0" w:type="dxa"/>
        </w:tblCellMar>
        <w:tblLook w:val="04A0" w:firstRow="1" w:lastRow="0" w:firstColumn="1" w:lastColumn="0" w:noHBand="0" w:noVBand="1"/>
      </w:tblPr>
      <w:tblGrid>
        <w:gridCol w:w="3118"/>
        <w:gridCol w:w="2835"/>
        <w:gridCol w:w="3118"/>
      </w:tblGrid>
      <w:tr w:rsidR="0013586E" w:rsidRPr="00BA4814" w14:paraId="1A050FBC" w14:textId="77777777" w:rsidTr="00755FC7">
        <w:trPr>
          <w:jc w:val="center"/>
        </w:trPr>
        <w:tc>
          <w:tcPr>
            <w:tcW w:w="3118" w:type="dxa"/>
            <w:tcBorders>
              <w:right w:val="single" w:sz="6" w:space="0" w:color="000000"/>
            </w:tcBorders>
            <w:tcMar>
              <w:top w:w="102" w:type="dxa"/>
              <w:left w:w="62" w:type="dxa"/>
              <w:bottom w:w="102" w:type="dxa"/>
              <w:right w:w="62" w:type="dxa"/>
            </w:tcMar>
            <w:hideMark/>
          </w:tcPr>
          <w:p w14:paraId="30CC9188" w14:textId="77777777" w:rsidR="0013586E" w:rsidRPr="00BA4814" w:rsidRDefault="0013586E" w:rsidP="00755FC7">
            <w:pPr>
              <w:spacing w:after="0" w:line="240" w:lineRule="auto"/>
              <w:ind w:firstLine="567"/>
              <w:jc w:val="both"/>
              <w:rPr>
                <w:rFonts w:ascii="Times New Roman" w:eastAsia="Times New Roman" w:hAnsi="Times New Roman"/>
                <w:sz w:val="24"/>
                <w:szCs w:val="24"/>
              </w:rPr>
            </w:pPr>
            <w:r w:rsidRPr="00BA4814">
              <w:rPr>
                <w:rFonts w:ascii="Times New Roman" w:eastAsia="Times New Roman" w:hAnsi="Times New Roman"/>
                <w:sz w:val="24"/>
                <w:szCs w:val="24"/>
              </w:rPr>
              <w:t> </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2F7EAB8" w14:textId="77777777" w:rsidR="0013586E" w:rsidRPr="00BA4814" w:rsidRDefault="0013586E" w:rsidP="00755FC7">
            <w:pPr>
              <w:spacing w:after="0" w:line="240" w:lineRule="auto"/>
              <w:ind w:firstLine="567"/>
              <w:jc w:val="both"/>
              <w:rPr>
                <w:rFonts w:ascii="Times New Roman" w:eastAsia="Times New Roman" w:hAnsi="Times New Roman"/>
                <w:sz w:val="24"/>
                <w:szCs w:val="24"/>
              </w:rPr>
            </w:pPr>
            <w:r w:rsidRPr="00BA4814">
              <w:rPr>
                <w:rFonts w:ascii="Times New Roman" w:eastAsia="Times New Roman" w:hAnsi="Times New Roman"/>
                <w:sz w:val="24"/>
                <w:szCs w:val="24"/>
              </w:rPr>
              <w:t>Заявитель</w:t>
            </w:r>
          </w:p>
        </w:tc>
        <w:tc>
          <w:tcPr>
            <w:tcW w:w="3118" w:type="dxa"/>
            <w:tcBorders>
              <w:left w:val="single" w:sz="6" w:space="0" w:color="000000"/>
            </w:tcBorders>
            <w:tcMar>
              <w:top w:w="102" w:type="dxa"/>
              <w:left w:w="62" w:type="dxa"/>
              <w:bottom w:w="102" w:type="dxa"/>
              <w:right w:w="62" w:type="dxa"/>
            </w:tcMar>
            <w:hideMark/>
          </w:tcPr>
          <w:p w14:paraId="6BF4664A" w14:textId="77777777" w:rsidR="0013586E" w:rsidRPr="00BA4814" w:rsidRDefault="0013586E" w:rsidP="00755FC7">
            <w:pPr>
              <w:spacing w:after="0" w:line="240" w:lineRule="auto"/>
              <w:ind w:firstLine="567"/>
              <w:jc w:val="both"/>
              <w:rPr>
                <w:rFonts w:ascii="Times New Roman" w:eastAsia="Times New Roman" w:hAnsi="Times New Roman"/>
                <w:sz w:val="24"/>
                <w:szCs w:val="24"/>
              </w:rPr>
            </w:pPr>
            <w:r w:rsidRPr="00BA4814">
              <w:rPr>
                <w:rFonts w:ascii="Times New Roman" w:eastAsia="Times New Roman" w:hAnsi="Times New Roman"/>
                <w:sz w:val="24"/>
                <w:szCs w:val="24"/>
              </w:rPr>
              <w:t> </w:t>
            </w:r>
          </w:p>
        </w:tc>
      </w:tr>
      <w:tr w:rsidR="0013586E" w:rsidRPr="00BA4814" w14:paraId="654BC60C" w14:textId="77777777" w:rsidTr="00755FC7">
        <w:trPr>
          <w:jc w:val="center"/>
        </w:trPr>
        <w:tc>
          <w:tcPr>
            <w:tcW w:w="9071" w:type="dxa"/>
            <w:gridSpan w:val="3"/>
            <w:tcBorders>
              <w:bottom w:val="single" w:sz="6" w:space="0" w:color="000000"/>
            </w:tcBorders>
            <w:tcMar>
              <w:top w:w="102" w:type="dxa"/>
              <w:left w:w="62" w:type="dxa"/>
              <w:bottom w:w="102" w:type="dxa"/>
              <w:right w:w="62" w:type="dxa"/>
            </w:tcMar>
            <w:hideMark/>
          </w:tcPr>
          <w:p w14:paraId="4F3953AC" w14:textId="77777777" w:rsidR="0013586E" w:rsidRPr="00BA4814" w:rsidRDefault="0013586E" w:rsidP="00755FC7">
            <w:pPr>
              <w:spacing w:after="0" w:line="240" w:lineRule="auto"/>
              <w:ind w:firstLine="567"/>
              <w:jc w:val="both"/>
              <w:rPr>
                <w:rFonts w:ascii="Times New Roman" w:eastAsia="Times New Roman" w:hAnsi="Times New Roman"/>
                <w:sz w:val="24"/>
                <w:szCs w:val="24"/>
              </w:rPr>
            </w:pPr>
            <w:r w:rsidRPr="00BA4814">
              <w:rPr>
                <w:rFonts w:ascii="Times New Roman" w:eastAsia="Times New Roman" w:hAnsi="Times New Roman"/>
                <w:sz w:val="24"/>
                <w:szCs w:val="24"/>
              </w:rPr>
              <w:t> </w:t>
            </w:r>
          </w:p>
        </w:tc>
      </w:tr>
      <w:tr w:rsidR="0013586E" w:rsidRPr="00BA4814" w14:paraId="53BC4BE6" w14:textId="77777777" w:rsidTr="00755FC7">
        <w:trPr>
          <w:jc w:val="center"/>
        </w:trPr>
        <w:tc>
          <w:tcPr>
            <w:tcW w:w="907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6F9AF06" w14:textId="77777777" w:rsidR="0013586E" w:rsidRPr="00BA4814" w:rsidRDefault="0013586E" w:rsidP="00755FC7">
            <w:pPr>
              <w:spacing w:after="0" w:line="240" w:lineRule="auto"/>
              <w:ind w:firstLine="567"/>
              <w:jc w:val="both"/>
              <w:rPr>
                <w:rFonts w:ascii="Times New Roman" w:eastAsia="Times New Roman" w:hAnsi="Times New Roman"/>
                <w:sz w:val="24"/>
                <w:szCs w:val="24"/>
              </w:rPr>
            </w:pPr>
            <w:r w:rsidRPr="00BA4814">
              <w:rPr>
                <w:rFonts w:ascii="Times New Roman" w:eastAsia="Times New Roman" w:hAnsi="Times New Roman"/>
                <w:sz w:val="24"/>
                <w:szCs w:val="24"/>
              </w:rPr>
              <w:t>Прием и регистрация заявления и документов на предоставление муниципальной услуги 1 рабочий день</w:t>
            </w:r>
          </w:p>
        </w:tc>
      </w:tr>
      <w:tr w:rsidR="0013586E" w:rsidRPr="00BA4814" w14:paraId="3B962130" w14:textId="77777777" w:rsidTr="00755FC7">
        <w:trPr>
          <w:jc w:val="center"/>
        </w:trPr>
        <w:tc>
          <w:tcPr>
            <w:tcW w:w="9071" w:type="dxa"/>
            <w:gridSpan w:val="3"/>
            <w:tcBorders>
              <w:top w:val="single" w:sz="6" w:space="0" w:color="000000"/>
              <w:bottom w:val="single" w:sz="6" w:space="0" w:color="000000"/>
            </w:tcBorders>
            <w:tcMar>
              <w:top w:w="102" w:type="dxa"/>
              <w:left w:w="62" w:type="dxa"/>
              <w:bottom w:w="102" w:type="dxa"/>
              <w:right w:w="62" w:type="dxa"/>
            </w:tcMar>
            <w:hideMark/>
          </w:tcPr>
          <w:p w14:paraId="79B8A4C5" w14:textId="77777777" w:rsidR="0013586E" w:rsidRPr="00BA4814" w:rsidRDefault="0013586E" w:rsidP="00755FC7">
            <w:pPr>
              <w:spacing w:after="0" w:line="240" w:lineRule="auto"/>
              <w:ind w:firstLine="567"/>
              <w:jc w:val="both"/>
              <w:rPr>
                <w:rFonts w:ascii="Times New Roman" w:eastAsia="Times New Roman" w:hAnsi="Times New Roman"/>
                <w:sz w:val="24"/>
                <w:szCs w:val="24"/>
              </w:rPr>
            </w:pPr>
            <w:r w:rsidRPr="00BA4814">
              <w:rPr>
                <w:rFonts w:ascii="Times New Roman" w:eastAsia="Times New Roman" w:hAnsi="Times New Roman"/>
                <w:sz w:val="24"/>
                <w:szCs w:val="24"/>
              </w:rPr>
              <w:t> </w:t>
            </w:r>
          </w:p>
        </w:tc>
      </w:tr>
      <w:tr w:rsidR="0013586E" w:rsidRPr="00BA4814" w14:paraId="27F0EC78" w14:textId="77777777" w:rsidTr="00755FC7">
        <w:trPr>
          <w:jc w:val="center"/>
        </w:trPr>
        <w:tc>
          <w:tcPr>
            <w:tcW w:w="907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983FF97" w14:textId="6578098F" w:rsidR="0013586E" w:rsidRPr="00BA4814" w:rsidRDefault="0013586E" w:rsidP="00755FC7">
            <w:pPr>
              <w:spacing w:after="0" w:line="240" w:lineRule="auto"/>
              <w:ind w:firstLine="567"/>
              <w:jc w:val="both"/>
              <w:rPr>
                <w:rFonts w:ascii="Times New Roman" w:eastAsia="Times New Roman" w:hAnsi="Times New Roman"/>
                <w:sz w:val="24"/>
                <w:szCs w:val="24"/>
              </w:rPr>
            </w:pPr>
            <w:r w:rsidRPr="00BA4814">
              <w:rPr>
                <w:rFonts w:ascii="Times New Roman" w:eastAsia="Times New Roman" w:hAnsi="Times New Roman"/>
                <w:sz w:val="24"/>
                <w:szCs w:val="24"/>
              </w:rPr>
              <w:t xml:space="preserve">Принятие решения о переводе или об отказе в переводе жилого помещения </w:t>
            </w:r>
            <w:proofErr w:type="gramStart"/>
            <w:r w:rsidRPr="00BA4814">
              <w:rPr>
                <w:rFonts w:ascii="Times New Roman" w:eastAsia="Times New Roman" w:hAnsi="Times New Roman"/>
                <w:sz w:val="24"/>
                <w:szCs w:val="24"/>
              </w:rPr>
              <w:t>в нежилое и нежилого помещения</w:t>
            </w:r>
            <w:proofErr w:type="gramEnd"/>
            <w:r w:rsidRPr="00BA4814">
              <w:rPr>
                <w:rFonts w:ascii="Times New Roman" w:eastAsia="Times New Roman" w:hAnsi="Times New Roman"/>
                <w:sz w:val="24"/>
                <w:szCs w:val="24"/>
              </w:rPr>
              <w:t xml:space="preserve"> в жилое помещение</w:t>
            </w:r>
            <w:r w:rsidR="00EB54BE">
              <w:rPr>
                <w:rFonts w:ascii="Times New Roman" w:eastAsia="Times New Roman" w:hAnsi="Times New Roman"/>
                <w:sz w:val="24"/>
                <w:szCs w:val="24"/>
              </w:rPr>
              <w:t xml:space="preserve"> </w:t>
            </w:r>
            <w:r w:rsidRPr="00BA4814">
              <w:rPr>
                <w:rFonts w:ascii="Times New Roman" w:eastAsia="Times New Roman" w:hAnsi="Times New Roman"/>
                <w:sz w:val="24"/>
                <w:szCs w:val="24"/>
              </w:rPr>
              <w:t>45 дней</w:t>
            </w:r>
          </w:p>
        </w:tc>
      </w:tr>
      <w:tr w:rsidR="0013586E" w:rsidRPr="00BA4814" w14:paraId="54298577" w14:textId="77777777" w:rsidTr="00755FC7">
        <w:trPr>
          <w:jc w:val="center"/>
        </w:trPr>
        <w:tc>
          <w:tcPr>
            <w:tcW w:w="9071" w:type="dxa"/>
            <w:gridSpan w:val="3"/>
            <w:tcBorders>
              <w:top w:val="single" w:sz="6" w:space="0" w:color="000000"/>
              <w:bottom w:val="single" w:sz="6" w:space="0" w:color="000000"/>
            </w:tcBorders>
            <w:tcMar>
              <w:top w:w="102" w:type="dxa"/>
              <w:left w:w="62" w:type="dxa"/>
              <w:bottom w:w="102" w:type="dxa"/>
              <w:right w:w="62" w:type="dxa"/>
            </w:tcMar>
            <w:hideMark/>
          </w:tcPr>
          <w:p w14:paraId="60AC7C4D" w14:textId="77777777" w:rsidR="0013586E" w:rsidRPr="00BA4814" w:rsidRDefault="0013586E" w:rsidP="00755FC7">
            <w:pPr>
              <w:spacing w:after="0" w:line="240" w:lineRule="auto"/>
              <w:ind w:firstLine="567"/>
              <w:jc w:val="both"/>
              <w:rPr>
                <w:rFonts w:ascii="Times New Roman" w:eastAsia="Times New Roman" w:hAnsi="Times New Roman"/>
                <w:sz w:val="24"/>
                <w:szCs w:val="24"/>
              </w:rPr>
            </w:pPr>
            <w:r w:rsidRPr="00BA4814">
              <w:rPr>
                <w:rFonts w:ascii="Times New Roman" w:eastAsia="Times New Roman" w:hAnsi="Times New Roman"/>
                <w:sz w:val="24"/>
                <w:szCs w:val="24"/>
              </w:rPr>
              <w:t> </w:t>
            </w:r>
          </w:p>
        </w:tc>
      </w:tr>
      <w:tr w:rsidR="0013586E" w:rsidRPr="00BA4814" w14:paraId="7B977196" w14:textId="77777777" w:rsidTr="00755FC7">
        <w:trPr>
          <w:jc w:val="center"/>
        </w:trPr>
        <w:tc>
          <w:tcPr>
            <w:tcW w:w="907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7F20ADC" w14:textId="77777777" w:rsidR="0013586E" w:rsidRPr="00BA4814" w:rsidRDefault="0013586E" w:rsidP="00755FC7">
            <w:pPr>
              <w:spacing w:after="0" w:line="240" w:lineRule="auto"/>
              <w:ind w:firstLine="567"/>
              <w:jc w:val="both"/>
              <w:rPr>
                <w:rFonts w:ascii="Times New Roman" w:eastAsia="Times New Roman" w:hAnsi="Times New Roman"/>
                <w:sz w:val="24"/>
                <w:szCs w:val="24"/>
              </w:rPr>
            </w:pPr>
            <w:r w:rsidRPr="00BA4814">
              <w:rPr>
                <w:rFonts w:ascii="Times New Roman" w:eastAsia="Times New Roman" w:hAnsi="Times New Roman"/>
                <w:sz w:val="24"/>
                <w:szCs w:val="24"/>
              </w:rPr>
              <w:t>Выдача (направление) документов по результатам предоставления муниципальной услуги 3 рабочих дня</w:t>
            </w:r>
          </w:p>
        </w:tc>
      </w:tr>
      <w:tr w:rsidR="0013586E" w:rsidRPr="00BA4814" w14:paraId="5FB86939" w14:textId="77777777" w:rsidTr="00755FC7">
        <w:trPr>
          <w:jc w:val="center"/>
        </w:trPr>
        <w:tc>
          <w:tcPr>
            <w:tcW w:w="9071" w:type="dxa"/>
            <w:gridSpan w:val="3"/>
            <w:tcBorders>
              <w:top w:val="single" w:sz="6" w:space="0" w:color="000000"/>
            </w:tcBorders>
            <w:tcMar>
              <w:top w:w="102" w:type="dxa"/>
              <w:left w:w="62" w:type="dxa"/>
              <w:bottom w:w="102" w:type="dxa"/>
              <w:right w:w="62" w:type="dxa"/>
            </w:tcMar>
            <w:hideMark/>
          </w:tcPr>
          <w:p w14:paraId="7BED7542" w14:textId="77777777" w:rsidR="0013586E" w:rsidRPr="00BA4814" w:rsidRDefault="0013586E" w:rsidP="00755FC7">
            <w:pPr>
              <w:spacing w:after="0" w:line="240" w:lineRule="auto"/>
              <w:ind w:firstLine="567"/>
              <w:jc w:val="both"/>
              <w:rPr>
                <w:rFonts w:ascii="Times New Roman" w:eastAsia="Times New Roman" w:hAnsi="Times New Roman"/>
                <w:sz w:val="24"/>
                <w:szCs w:val="24"/>
              </w:rPr>
            </w:pPr>
            <w:r w:rsidRPr="00BA4814">
              <w:rPr>
                <w:rFonts w:ascii="Times New Roman" w:eastAsia="Times New Roman" w:hAnsi="Times New Roman"/>
                <w:sz w:val="24"/>
                <w:szCs w:val="24"/>
              </w:rPr>
              <w:t> </w:t>
            </w:r>
          </w:p>
        </w:tc>
      </w:tr>
      <w:tr w:rsidR="0013586E" w:rsidRPr="00BA4814" w14:paraId="6C8E2961" w14:textId="77777777" w:rsidTr="00755FC7">
        <w:trPr>
          <w:jc w:val="center"/>
        </w:trPr>
        <w:tc>
          <w:tcPr>
            <w:tcW w:w="3118" w:type="dxa"/>
            <w:tcBorders>
              <w:right w:val="single" w:sz="6" w:space="0" w:color="000000"/>
            </w:tcBorders>
            <w:tcMar>
              <w:top w:w="102" w:type="dxa"/>
              <w:left w:w="62" w:type="dxa"/>
              <w:bottom w:w="102" w:type="dxa"/>
              <w:right w:w="62" w:type="dxa"/>
            </w:tcMar>
            <w:hideMark/>
          </w:tcPr>
          <w:p w14:paraId="40A9A079" w14:textId="77777777" w:rsidR="0013586E" w:rsidRPr="00BA4814" w:rsidRDefault="0013586E" w:rsidP="00755FC7">
            <w:pPr>
              <w:spacing w:after="0" w:line="240" w:lineRule="auto"/>
              <w:ind w:firstLine="567"/>
              <w:jc w:val="both"/>
              <w:rPr>
                <w:rFonts w:ascii="Times New Roman" w:eastAsia="Times New Roman" w:hAnsi="Times New Roman"/>
                <w:sz w:val="24"/>
                <w:szCs w:val="24"/>
              </w:rPr>
            </w:pPr>
            <w:r w:rsidRPr="00BA4814">
              <w:rPr>
                <w:rFonts w:ascii="Times New Roman" w:eastAsia="Times New Roman" w:hAnsi="Times New Roman"/>
                <w:sz w:val="24"/>
                <w:szCs w:val="24"/>
              </w:rPr>
              <w:t> </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67E29F5" w14:textId="77777777" w:rsidR="0013586E" w:rsidRPr="00BA4814" w:rsidRDefault="0013586E" w:rsidP="00755FC7">
            <w:pPr>
              <w:spacing w:after="0" w:line="240" w:lineRule="auto"/>
              <w:ind w:firstLine="567"/>
              <w:jc w:val="both"/>
              <w:rPr>
                <w:rFonts w:ascii="Times New Roman" w:eastAsia="Times New Roman" w:hAnsi="Times New Roman"/>
                <w:sz w:val="24"/>
                <w:szCs w:val="24"/>
              </w:rPr>
            </w:pPr>
            <w:r w:rsidRPr="00BA4814">
              <w:rPr>
                <w:rFonts w:ascii="Times New Roman" w:eastAsia="Times New Roman" w:hAnsi="Times New Roman"/>
                <w:sz w:val="24"/>
                <w:szCs w:val="24"/>
              </w:rPr>
              <w:t>Заявитель</w:t>
            </w:r>
          </w:p>
        </w:tc>
        <w:tc>
          <w:tcPr>
            <w:tcW w:w="3118" w:type="dxa"/>
            <w:tcBorders>
              <w:left w:val="single" w:sz="6" w:space="0" w:color="000000"/>
            </w:tcBorders>
            <w:tcMar>
              <w:top w:w="102" w:type="dxa"/>
              <w:left w:w="62" w:type="dxa"/>
              <w:bottom w:w="102" w:type="dxa"/>
              <w:right w:w="62" w:type="dxa"/>
            </w:tcMar>
            <w:hideMark/>
          </w:tcPr>
          <w:p w14:paraId="711C7A56" w14:textId="77777777" w:rsidR="0013586E" w:rsidRPr="00BA4814" w:rsidRDefault="0013586E" w:rsidP="00755FC7">
            <w:pPr>
              <w:spacing w:after="0" w:line="240" w:lineRule="auto"/>
              <w:ind w:firstLine="567"/>
              <w:jc w:val="both"/>
              <w:rPr>
                <w:rFonts w:ascii="Times New Roman" w:eastAsia="Times New Roman" w:hAnsi="Times New Roman"/>
                <w:sz w:val="24"/>
                <w:szCs w:val="24"/>
              </w:rPr>
            </w:pPr>
            <w:r w:rsidRPr="00BA4814">
              <w:rPr>
                <w:rFonts w:ascii="Times New Roman" w:eastAsia="Times New Roman" w:hAnsi="Times New Roman"/>
                <w:sz w:val="24"/>
                <w:szCs w:val="24"/>
              </w:rPr>
              <w:t> </w:t>
            </w:r>
          </w:p>
        </w:tc>
      </w:tr>
    </w:tbl>
    <w:p w14:paraId="24D65D0F"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4EBCD4CD"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3D3C99D5"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58E666A8"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1CBD64B2" w14:textId="48121604" w:rsidR="0013586E" w:rsidRDefault="0013586E" w:rsidP="0013586E">
      <w:pPr>
        <w:spacing w:after="0" w:line="240" w:lineRule="auto"/>
        <w:ind w:firstLine="416"/>
        <w:jc w:val="both"/>
        <w:rPr>
          <w:rFonts w:ascii="Times New Roman" w:eastAsia="Times New Roman" w:hAnsi="Times New Roman"/>
          <w:color w:val="000000"/>
          <w:sz w:val="24"/>
          <w:szCs w:val="24"/>
        </w:rPr>
      </w:pPr>
    </w:p>
    <w:p w14:paraId="78E38302" w14:textId="77777777" w:rsidR="002C6C0E" w:rsidRPr="00BA4814" w:rsidRDefault="002C6C0E" w:rsidP="0013586E">
      <w:pPr>
        <w:spacing w:after="0" w:line="240" w:lineRule="auto"/>
        <w:ind w:firstLine="416"/>
        <w:jc w:val="both"/>
        <w:rPr>
          <w:rFonts w:ascii="Times New Roman" w:eastAsia="Times New Roman" w:hAnsi="Times New Roman"/>
          <w:color w:val="000000"/>
          <w:sz w:val="24"/>
          <w:szCs w:val="24"/>
        </w:rPr>
      </w:pPr>
    </w:p>
    <w:p w14:paraId="28CCC05B"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51FC25AB"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513DFD51" w14:textId="49139568" w:rsidR="0013586E"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0F57842F" w14:textId="2B76CAE7" w:rsidR="00EB54BE" w:rsidRDefault="00EB54BE" w:rsidP="0013586E">
      <w:pPr>
        <w:spacing w:after="0" w:line="240" w:lineRule="auto"/>
        <w:ind w:firstLine="416"/>
        <w:jc w:val="both"/>
        <w:rPr>
          <w:rFonts w:ascii="Times New Roman" w:eastAsia="Times New Roman" w:hAnsi="Times New Roman"/>
          <w:color w:val="000000"/>
          <w:sz w:val="24"/>
          <w:szCs w:val="24"/>
        </w:rPr>
      </w:pPr>
    </w:p>
    <w:p w14:paraId="0752D2DE" w14:textId="0F70450D" w:rsidR="00EB54BE" w:rsidRDefault="00EB54BE" w:rsidP="0013586E">
      <w:pPr>
        <w:spacing w:after="0" w:line="240" w:lineRule="auto"/>
        <w:ind w:firstLine="416"/>
        <w:jc w:val="both"/>
        <w:rPr>
          <w:rFonts w:ascii="Times New Roman" w:eastAsia="Times New Roman" w:hAnsi="Times New Roman"/>
          <w:color w:val="000000"/>
          <w:sz w:val="24"/>
          <w:szCs w:val="24"/>
        </w:rPr>
      </w:pPr>
    </w:p>
    <w:p w14:paraId="6115B240" w14:textId="186439BD" w:rsidR="00EB54BE" w:rsidRDefault="00EB54BE" w:rsidP="0013586E">
      <w:pPr>
        <w:spacing w:after="0" w:line="240" w:lineRule="auto"/>
        <w:ind w:firstLine="416"/>
        <w:jc w:val="both"/>
        <w:rPr>
          <w:rFonts w:ascii="Times New Roman" w:eastAsia="Times New Roman" w:hAnsi="Times New Roman"/>
          <w:color w:val="000000"/>
          <w:sz w:val="24"/>
          <w:szCs w:val="24"/>
        </w:rPr>
      </w:pPr>
    </w:p>
    <w:p w14:paraId="5807BE22" w14:textId="3C15FA37" w:rsidR="00EB54BE" w:rsidRDefault="00EB54BE" w:rsidP="0013586E">
      <w:pPr>
        <w:spacing w:after="0" w:line="240" w:lineRule="auto"/>
        <w:ind w:firstLine="416"/>
        <w:jc w:val="both"/>
        <w:rPr>
          <w:rFonts w:ascii="Times New Roman" w:eastAsia="Times New Roman" w:hAnsi="Times New Roman"/>
          <w:color w:val="000000"/>
          <w:sz w:val="24"/>
          <w:szCs w:val="24"/>
        </w:rPr>
      </w:pPr>
    </w:p>
    <w:p w14:paraId="322CDDFB" w14:textId="7E4CC364" w:rsidR="00EB54BE" w:rsidRDefault="00EB54BE" w:rsidP="0013586E">
      <w:pPr>
        <w:spacing w:after="0" w:line="240" w:lineRule="auto"/>
        <w:ind w:firstLine="416"/>
        <w:jc w:val="both"/>
        <w:rPr>
          <w:rFonts w:ascii="Times New Roman" w:eastAsia="Times New Roman" w:hAnsi="Times New Roman"/>
          <w:color w:val="000000"/>
          <w:sz w:val="24"/>
          <w:szCs w:val="24"/>
        </w:rPr>
      </w:pPr>
    </w:p>
    <w:p w14:paraId="61F0D208" w14:textId="6EB65CBD" w:rsidR="00EB54BE" w:rsidRDefault="00EB54BE" w:rsidP="0013586E">
      <w:pPr>
        <w:spacing w:after="0" w:line="240" w:lineRule="auto"/>
        <w:ind w:firstLine="416"/>
        <w:jc w:val="both"/>
        <w:rPr>
          <w:rFonts w:ascii="Times New Roman" w:eastAsia="Times New Roman" w:hAnsi="Times New Roman"/>
          <w:color w:val="000000"/>
          <w:sz w:val="24"/>
          <w:szCs w:val="24"/>
        </w:rPr>
      </w:pPr>
    </w:p>
    <w:p w14:paraId="6510A4B6" w14:textId="4A8BC33E" w:rsidR="00EB54BE" w:rsidRDefault="00EB54BE" w:rsidP="0013586E">
      <w:pPr>
        <w:spacing w:after="0" w:line="240" w:lineRule="auto"/>
        <w:ind w:firstLine="416"/>
        <w:jc w:val="both"/>
        <w:rPr>
          <w:rFonts w:ascii="Times New Roman" w:eastAsia="Times New Roman" w:hAnsi="Times New Roman"/>
          <w:color w:val="000000"/>
          <w:sz w:val="24"/>
          <w:szCs w:val="24"/>
        </w:rPr>
      </w:pPr>
    </w:p>
    <w:p w14:paraId="6ECDF54A" w14:textId="77777777" w:rsidR="00EB54BE" w:rsidRPr="00BA4814" w:rsidRDefault="00EB54BE" w:rsidP="0013586E">
      <w:pPr>
        <w:spacing w:after="0" w:line="240" w:lineRule="auto"/>
        <w:ind w:firstLine="416"/>
        <w:jc w:val="both"/>
        <w:rPr>
          <w:rFonts w:ascii="Times New Roman" w:eastAsia="Times New Roman" w:hAnsi="Times New Roman"/>
          <w:color w:val="000000"/>
          <w:sz w:val="24"/>
          <w:szCs w:val="24"/>
        </w:rPr>
      </w:pPr>
    </w:p>
    <w:p w14:paraId="522BF15A"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7AD6FD3B"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24BDC416" w14:textId="77777777" w:rsidR="0013586E" w:rsidRPr="00BA4814" w:rsidRDefault="0013586E" w:rsidP="00EB54BE">
      <w:pPr>
        <w:spacing w:after="0" w:line="240" w:lineRule="auto"/>
        <w:ind w:left="3540"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lastRenderedPageBreak/>
        <w:t>Приложение № 2</w:t>
      </w:r>
    </w:p>
    <w:p w14:paraId="1F183904" w14:textId="77777777" w:rsidR="0013586E" w:rsidRPr="00BA4814" w:rsidRDefault="0013586E" w:rsidP="00EB54BE">
      <w:pPr>
        <w:spacing w:after="0" w:line="240" w:lineRule="auto"/>
        <w:ind w:left="3540"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к административному регламенту</w:t>
      </w:r>
    </w:p>
    <w:p w14:paraId="7F500AB1" w14:textId="77777777" w:rsidR="0013586E" w:rsidRPr="00BA4814" w:rsidRDefault="0013586E" w:rsidP="00EB54BE">
      <w:pPr>
        <w:spacing w:after="0" w:line="240" w:lineRule="auto"/>
        <w:ind w:left="3540"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предоставления муниципальной услуги</w:t>
      </w:r>
    </w:p>
    <w:p w14:paraId="3CB72A01" w14:textId="77777777" w:rsidR="0013586E" w:rsidRPr="00BA4814" w:rsidRDefault="0013586E" w:rsidP="00EB54BE">
      <w:pPr>
        <w:spacing w:after="0" w:line="240" w:lineRule="auto"/>
        <w:ind w:left="3540"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«Перевод жилого помещения в нежилое помещение</w:t>
      </w:r>
    </w:p>
    <w:p w14:paraId="59D32C06" w14:textId="77777777" w:rsidR="0013586E" w:rsidRPr="00BA4814" w:rsidRDefault="0013586E" w:rsidP="00EB54BE">
      <w:pPr>
        <w:spacing w:after="0" w:line="240" w:lineRule="auto"/>
        <w:ind w:left="3540"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и нежилого помещения в жилое помещение»</w:t>
      </w:r>
    </w:p>
    <w:p w14:paraId="154CBCD9" w14:textId="77777777" w:rsidR="0013586E" w:rsidRPr="00BA4814" w:rsidRDefault="0013586E" w:rsidP="00EB54BE">
      <w:pPr>
        <w:spacing w:after="0" w:line="240" w:lineRule="auto"/>
        <w:ind w:left="3540"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3BF57C11"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53A56A99"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0BF741EF" w14:textId="77777777" w:rsidR="0013586E" w:rsidRPr="00BA4814" w:rsidRDefault="0013586E" w:rsidP="00EB54BE">
      <w:pPr>
        <w:spacing w:after="0" w:line="240" w:lineRule="auto"/>
        <w:ind w:firstLine="416"/>
        <w:jc w:val="center"/>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Правовые основания предоставления муниципальной услуги</w:t>
      </w:r>
    </w:p>
    <w:p w14:paraId="27A912D7" w14:textId="77777777" w:rsidR="0013586E" w:rsidRPr="00BA4814" w:rsidRDefault="0013586E" w:rsidP="00EB54BE">
      <w:pPr>
        <w:spacing w:after="0" w:line="240" w:lineRule="auto"/>
        <w:ind w:firstLine="416"/>
        <w:jc w:val="center"/>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«Перевод жилого помещения в нежилое помещение и нежилого помещения</w:t>
      </w:r>
    </w:p>
    <w:p w14:paraId="1C44919B" w14:textId="77777777" w:rsidR="0013586E" w:rsidRPr="00BA4814" w:rsidRDefault="0013586E" w:rsidP="00EB54BE">
      <w:pPr>
        <w:spacing w:after="0" w:line="240" w:lineRule="auto"/>
        <w:ind w:firstLine="416"/>
        <w:jc w:val="center"/>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в жилое помещение» (далее – муниципальная услуга)</w:t>
      </w:r>
    </w:p>
    <w:p w14:paraId="0D92B670"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506D92F8"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16AC1B59"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Предоставление муниципальной услуги осуществляется в соответствии с:</w:t>
      </w:r>
    </w:p>
    <w:p w14:paraId="63A1E458"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hyperlink r:id="rId20" w:tgtFrame="_blank" w:history="1">
        <w:r w:rsidRPr="00BA4814">
          <w:rPr>
            <w:rFonts w:ascii="Times New Roman" w:eastAsia="Times New Roman" w:hAnsi="Times New Roman"/>
            <w:color w:val="0000FF"/>
            <w:sz w:val="24"/>
            <w:szCs w:val="24"/>
          </w:rPr>
          <w:t>Жилищным кодексом Российской Федерации</w:t>
        </w:r>
      </w:hyperlink>
      <w:r w:rsidRPr="00BA4814">
        <w:rPr>
          <w:rFonts w:ascii="Times New Roman" w:eastAsia="Times New Roman" w:hAnsi="Times New Roman"/>
          <w:color w:val="000000"/>
          <w:sz w:val="24"/>
          <w:szCs w:val="24"/>
        </w:rPr>
        <w:t>; - федеральным законом </w:t>
      </w:r>
      <w:hyperlink r:id="rId21" w:tgtFrame="_blank" w:history="1">
        <w:r w:rsidRPr="00BA4814">
          <w:rPr>
            <w:rFonts w:ascii="Times New Roman" w:eastAsia="Times New Roman" w:hAnsi="Times New Roman"/>
            <w:color w:val="0000FF"/>
            <w:sz w:val="24"/>
            <w:szCs w:val="24"/>
          </w:rPr>
          <w:t>от 27.07.2010 № 210-ФЗ</w:t>
        </w:r>
      </w:hyperlink>
      <w:r w:rsidRPr="00BA4814">
        <w:rPr>
          <w:rFonts w:ascii="Times New Roman" w:eastAsia="Times New Roman" w:hAnsi="Times New Roman"/>
          <w:color w:val="000000"/>
          <w:sz w:val="24"/>
          <w:szCs w:val="24"/>
        </w:rPr>
        <w:t> "Об организации предоставления государственных и муниципальных услуг";</w:t>
      </w:r>
    </w:p>
    <w:p w14:paraId="54C1FAF4"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постановлением Правительства Российской Федерации от 26 сентября 1994 г. № 1086 "О государственной жилищной инспекции в Российской Федерации";</w:t>
      </w:r>
    </w:p>
    <w:p w14:paraId="30C54D91"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p>
    <w:p w14:paraId="1C3D6EDF"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14:paraId="7BD32784" w14:textId="4B25ED4B"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иными нормативными актами органов местного самоуправления.</w:t>
      </w:r>
    </w:p>
    <w:p w14:paraId="6E9FF03B"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08CFFC40"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2E0CDD9F"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005AFC92" w14:textId="77777777" w:rsidR="00EB54BE" w:rsidRDefault="00EB54BE" w:rsidP="0013586E">
      <w:pPr>
        <w:spacing w:after="0" w:line="240" w:lineRule="auto"/>
        <w:rPr>
          <w:rFonts w:ascii="Times New Roman" w:eastAsia="Times New Roman" w:hAnsi="Times New Roman"/>
          <w:color w:val="000000"/>
          <w:sz w:val="24"/>
          <w:szCs w:val="24"/>
        </w:rPr>
      </w:pPr>
    </w:p>
    <w:p w14:paraId="11074F6A" w14:textId="77777777" w:rsidR="00EB54BE" w:rsidRDefault="00EB54BE" w:rsidP="0013586E">
      <w:pPr>
        <w:spacing w:after="0" w:line="240" w:lineRule="auto"/>
        <w:rPr>
          <w:rFonts w:ascii="Times New Roman" w:eastAsia="Times New Roman" w:hAnsi="Times New Roman"/>
          <w:color w:val="000000"/>
          <w:sz w:val="24"/>
          <w:szCs w:val="24"/>
        </w:rPr>
      </w:pPr>
    </w:p>
    <w:p w14:paraId="670DA55D" w14:textId="77777777" w:rsidR="00EB54BE" w:rsidRDefault="00EB54BE" w:rsidP="0013586E">
      <w:pPr>
        <w:spacing w:after="0" w:line="240" w:lineRule="auto"/>
        <w:rPr>
          <w:rFonts w:ascii="Times New Roman" w:eastAsia="Times New Roman" w:hAnsi="Times New Roman"/>
          <w:color w:val="000000"/>
          <w:sz w:val="24"/>
          <w:szCs w:val="24"/>
        </w:rPr>
      </w:pPr>
    </w:p>
    <w:p w14:paraId="0995CBC0" w14:textId="77777777" w:rsidR="00EB54BE" w:rsidRDefault="00EB54BE" w:rsidP="0013586E">
      <w:pPr>
        <w:spacing w:after="0" w:line="240" w:lineRule="auto"/>
        <w:rPr>
          <w:rFonts w:ascii="Times New Roman" w:eastAsia="Times New Roman" w:hAnsi="Times New Roman"/>
          <w:color w:val="000000"/>
          <w:sz w:val="24"/>
          <w:szCs w:val="24"/>
        </w:rPr>
      </w:pPr>
    </w:p>
    <w:p w14:paraId="35FC1F32" w14:textId="77777777" w:rsidR="00EB54BE" w:rsidRDefault="00EB54BE" w:rsidP="0013586E">
      <w:pPr>
        <w:spacing w:after="0" w:line="240" w:lineRule="auto"/>
        <w:rPr>
          <w:rFonts w:ascii="Times New Roman" w:eastAsia="Times New Roman" w:hAnsi="Times New Roman"/>
          <w:color w:val="000000"/>
          <w:sz w:val="24"/>
          <w:szCs w:val="24"/>
        </w:rPr>
      </w:pPr>
    </w:p>
    <w:p w14:paraId="1DF65FED" w14:textId="77777777" w:rsidR="00EB54BE" w:rsidRDefault="00EB54BE" w:rsidP="0013586E">
      <w:pPr>
        <w:spacing w:after="0" w:line="240" w:lineRule="auto"/>
        <w:rPr>
          <w:rFonts w:ascii="Times New Roman" w:eastAsia="Times New Roman" w:hAnsi="Times New Roman"/>
          <w:color w:val="000000"/>
          <w:sz w:val="24"/>
          <w:szCs w:val="24"/>
        </w:rPr>
      </w:pPr>
    </w:p>
    <w:p w14:paraId="6FDA45C5" w14:textId="77777777" w:rsidR="00EB54BE" w:rsidRDefault="00EB54BE" w:rsidP="0013586E">
      <w:pPr>
        <w:spacing w:after="0" w:line="240" w:lineRule="auto"/>
        <w:rPr>
          <w:rFonts w:ascii="Times New Roman" w:eastAsia="Times New Roman" w:hAnsi="Times New Roman"/>
          <w:color w:val="000000"/>
          <w:sz w:val="24"/>
          <w:szCs w:val="24"/>
        </w:rPr>
      </w:pPr>
    </w:p>
    <w:p w14:paraId="394790EF" w14:textId="77777777" w:rsidR="00EB54BE" w:rsidRDefault="00EB54BE" w:rsidP="0013586E">
      <w:pPr>
        <w:spacing w:after="0" w:line="240" w:lineRule="auto"/>
        <w:rPr>
          <w:rFonts w:ascii="Times New Roman" w:eastAsia="Times New Roman" w:hAnsi="Times New Roman"/>
          <w:color w:val="000000"/>
          <w:sz w:val="24"/>
          <w:szCs w:val="24"/>
        </w:rPr>
      </w:pPr>
    </w:p>
    <w:p w14:paraId="74E62E09" w14:textId="77777777" w:rsidR="00EB54BE" w:rsidRDefault="00EB54BE" w:rsidP="0013586E">
      <w:pPr>
        <w:spacing w:after="0" w:line="240" w:lineRule="auto"/>
        <w:rPr>
          <w:rFonts w:ascii="Times New Roman" w:eastAsia="Times New Roman" w:hAnsi="Times New Roman"/>
          <w:color w:val="000000"/>
          <w:sz w:val="24"/>
          <w:szCs w:val="24"/>
        </w:rPr>
      </w:pPr>
    </w:p>
    <w:p w14:paraId="1C69390D" w14:textId="77777777" w:rsidR="00EB54BE" w:rsidRDefault="00EB54BE" w:rsidP="0013586E">
      <w:pPr>
        <w:spacing w:after="0" w:line="240" w:lineRule="auto"/>
        <w:rPr>
          <w:rFonts w:ascii="Times New Roman" w:eastAsia="Times New Roman" w:hAnsi="Times New Roman"/>
          <w:color w:val="000000"/>
          <w:sz w:val="24"/>
          <w:szCs w:val="24"/>
        </w:rPr>
      </w:pPr>
    </w:p>
    <w:p w14:paraId="24D0F642" w14:textId="77777777" w:rsidR="00EB54BE" w:rsidRDefault="00EB54BE" w:rsidP="0013586E">
      <w:pPr>
        <w:spacing w:after="0" w:line="240" w:lineRule="auto"/>
        <w:rPr>
          <w:rFonts w:ascii="Times New Roman" w:eastAsia="Times New Roman" w:hAnsi="Times New Roman"/>
          <w:color w:val="000000"/>
          <w:sz w:val="24"/>
          <w:szCs w:val="24"/>
        </w:rPr>
      </w:pPr>
    </w:p>
    <w:p w14:paraId="04639534" w14:textId="77777777" w:rsidR="00EB54BE" w:rsidRDefault="00EB54BE" w:rsidP="0013586E">
      <w:pPr>
        <w:spacing w:after="0" w:line="240" w:lineRule="auto"/>
        <w:rPr>
          <w:rFonts w:ascii="Times New Roman" w:eastAsia="Times New Roman" w:hAnsi="Times New Roman"/>
          <w:color w:val="000000"/>
          <w:sz w:val="24"/>
          <w:szCs w:val="24"/>
        </w:rPr>
      </w:pPr>
    </w:p>
    <w:p w14:paraId="203D9621" w14:textId="77777777" w:rsidR="00EB54BE" w:rsidRDefault="00EB54BE" w:rsidP="0013586E">
      <w:pPr>
        <w:spacing w:after="0" w:line="240" w:lineRule="auto"/>
        <w:rPr>
          <w:rFonts w:ascii="Times New Roman" w:eastAsia="Times New Roman" w:hAnsi="Times New Roman"/>
          <w:color w:val="000000"/>
          <w:sz w:val="24"/>
          <w:szCs w:val="24"/>
        </w:rPr>
      </w:pPr>
    </w:p>
    <w:p w14:paraId="45BEA89F" w14:textId="77777777" w:rsidR="00EB54BE" w:rsidRDefault="00EB54BE" w:rsidP="0013586E">
      <w:pPr>
        <w:spacing w:after="0" w:line="240" w:lineRule="auto"/>
        <w:rPr>
          <w:rFonts w:ascii="Times New Roman" w:eastAsia="Times New Roman" w:hAnsi="Times New Roman"/>
          <w:color w:val="000000"/>
          <w:sz w:val="24"/>
          <w:szCs w:val="24"/>
        </w:rPr>
      </w:pPr>
    </w:p>
    <w:p w14:paraId="4457B835" w14:textId="77777777" w:rsidR="00EB54BE" w:rsidRDefault="00EB54BE" w:rsidP="0013586E">
      <w:pPr>
        <w:spacing w:after="0" w:line="240" w:lineRule="auto"/>
        <w:rPr>
          <w:rFonts w:ascii="Times New Roman" w:eastAsia="Times New Roman" w:hAnsi="Times New Roman"/>
          <w:color w:val="000000"/>
          <w:sz w:val="24"/>
          <w:szCs w:val="24"/>
        </w:rPr>
      </w:pPr>
    </w:p>
    <w:p w14:paraId="39277C08" w14:textId="77777777" w:rsidR="00EB54BE" w:rsidRDefault="00EB54BE" w:rsidP="0013586E">
      <w:pPr>
        <w:spacing w:after="0" w:line="240" w:lineRule="auto"/>
        <w:rPr>
          <w:rFonts w:ascii="Times New Roman" w:eastAsia="Times New Roman" w:hAnsi="Times New Roman"/>
          <w:color w:val="000000"/>
          <w:sz w:val="24"/>
          <w:szCs w:val="24"/>
        </w:rPr>
      </w:pPr>
    </w:p>
    <w:p w14:paraId="1044A14D" w14:textId="77777777" w:rsidR="00EB54BE" w:rsidRDefault="00EB54BE" w:rsidP="0013586E">
      <w:pPr>
        <w:spacing w:after="0" w:line="240" w:lineRule="auto"/>
        <w:rPr>
          <w:rFonts w:ascii="Times New Roman" w:eastAsia="Times New Roman" w:hAnsi="Times New Roman"/>
          <w:color w:val="000000"/>
          <w:sz w:val="24"/>
          <w:szCs w:val="24"/>
        </w:rPr>
      </w:pPr>
    </w:p>
    <w:p w14:paraId="1ED8BB80" w14:textId="77777777" w:rsidR="00EB54BE" w:rsidRDefault="00EB54BE" w:rsidP="0013586E">
      <w:pPr>
        <w:spacing w:after="0" w:line="240" w:lineRule="auto"/>
        <w:rPr>
          <w:rFonts w:ascii="Times New Roman" w:eastAsia="Times New Roman" w:hAnsi="Times New Roman"/>
          <w:color w:val="000000"/>
          <w:sz w:val="24"/>
          <w:szCs w:val="24"/>
        </w:rPr>
      </w:pPr>
    </w:p>
    <w:p w14:paraId="711ED036" w14:textId="77777777" w:rsidR="00EB54BE" w:rsidRDefault="00EB54BE" w:rsidP="0013586E">
      <w:pPr>
        <w:spacing w:after="0" w:line="240" w:lineRule="auto"/>
        <w:rPr>
          <w:rFonts w:ascii="Times New Roman" w:eastAsia="Times New Roman" w:hAnsi="Times New Roman"/>
          <w:color w:val="000000"/>
          <w:sz w:val="24"/>
          <w:szCs w:val="24"/>
        </w:rPr>
      </w:pPr>
    </w:p>
    <w:p w14:paraId="54AD6D46" w14:textId="77777777" w:rsidR="00EB54BE" w:rsidRDefault="00EB54BE" w:rsidP="0013586E">
      <w:pPr>
        <w:spacing w:after="0" w:line="240" w:lineRule="auto"/>
        <w:rPr>
          <w:rFonts w:ascii="Times New Roman" w:eastAsia="Times New Roman" w:hAnsi="Times New Roman"/>
          <w:color w:val="000000"/>
          <w:sz w:val="24"/>
          <w:szCs w:val="24"/>
        </w:rPr>
      </w:pPr>
    </w:p>
    <w:p w14:paraId="4649C8C2" w14:textId="77777777" w:rsidR="00EB54BE" w:rsidRDefault="00EB54BE" w:rsidP="0013586E">
      <w:pPr>
        <w:spacing w:after="0" w:line="240" w:lineRule="auto"/>
        <w:rPr>
          <w:rFonts w:ascii="Times New Roman" w:eastAsia="Times New Roman" w:hAnsi="Times New Roman"/>
          <w:color w:val="000000"/>
          <w:sz w:val="24"/>
          <w:szCs w:val="24"/>
        </w:rPr>
      </w:pPr>
    </w:p>
    <w:p w14:paraId="13B8102D" w14:textId="77777777" w:rsidR="00EB54BE" w:rsidRDefault="00EB54BE" w:rsidP="0013586E">
      <w:pPr>
        <w:spacing w:after="0" w:line="240" w:lineRule="auto"/>
        <w:rPr>
          <w:rFonts w:ascii="Times New Roman" w:eastAsia="Times New Roman" w:hAnsi="Times New Roman"/>
          <w:color w:val="000000"/>
          <w:sz w:val="24"/>
          <w:szCs w:val="24"/>
        </w:rPr>
      </w:pPr>
    </w:p>
    <w:p w14:paraId="3E9EE358" w14:textId="6A5F1EE3" w:rsidR="0013586E" w:rsidRPr="00BA4814" w:rsidRDefault="0013586E" w:rsidP="0013586E">
      <w:pPr>
        <w:spacing w:after="0" w:line="240" w:lineRule="auto"/>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br w:type="textWrapping" w:clear="all"/>
      </w:r>
    </w:p>
    <w:p w14:paraId="708484DA" w14:textId="77777777" w:rsidR="0013586E" w:rsidRPr="00BA4814" w:rsidRDefault="0013586E" w:rsidP="0013586E">
      <w:pPr>
        <w:spacing w:after="0" w:line="240" w:lineRule="auto"/>
        <w:ind w:firstLine="416"/>
        <w:jc w:val="right"/>
        <w:rPr>
          <w:rFonts w:ascii="Times New Roman" w:eastAsia="Times New Roman" w:hAnsi="Times New Roman"/>
          <w:color w:val="000000"/>
          <w:sz w:val="24"/>
          <w:szCs w:val="24"/>
        </w:rPr>
      </w:pPr>
      <w:r w:rsidRPr="00BA4814">
        <w:rPr>
          <w:rFonts w:ascii="Times New Roman" w:eastAsia="Times New Roman" w:hAnsi="Times New Roman"/>
          <w:b/>
          <w:bCs/>
          <w:color w:val="000000"/>
          <w:sz w:val="24"/>
          <w:szCs w:val="24"/>
        </w:rPr>
        <w:lastRenderedPageBreak/>
        <w:t>Приложение № 3</w:t>
      </w:r>
    </w:p>
    <w:p w14:paraId="26E98FE4" w14:textId="77777777" w:rsidR="0013586E" w:rsidRPr="00BA4814" w:rsidRDefault="0013586E" w:rsidP="0013586E">
      <w:pPr>
        <w:spacing w:after="0" w:line="240" w:lineRule="auto"/>
        <w:ind w:firstLine="416"/>
        <w:jc w:val="right"/>
        <w:rPr>
          <w:rFonts w:ascii="Times New Roman" w:eastAsia="Times New Roman" w:hAnsi="Times New Roman"/>
          <w:color w:val="000000"/>
          <w:sz w:val="24"/>
          <w:szCs w:val="24"/>
        </w:rPr>
      </w:pPr>
      <w:r w:rsidRPr="00BA4814">
        <w:rPr>
          <w:rFonts w:ascii="Times New Roman" w:eastAsia="Times New Roman" w:hAnsi="Times New Roman"/>
          <w:b/>
          <w:bCs/>
          <w:color w:val="000000"/>
          <w:sz w:val="24"/>
          <w:szCs w:val="24"/>
        </w:rPr>
        <w:t>к административному регламенту</w:t>
      </w:r>
    </w:p>
    <w:p w14:paraId="6941D87F" w14:textId="77777777" w:rsidR="0013586E" w:rsidRPr="00BA4814" w:rsidRDefault="0013586E" w:rsidP="0013586E">
      <w:pPr>
        <w:spacing w:after="0" w:line="240" w:lineRule="auto"/>
        <w:ind w:firstLine="416"/>
        <w:jc w:val="right"/>
        <w:rPr>
          <w:rFonts w:ascii="Times New Roman" w:eastAsia="Times New Roman" w:hAnsi="Times New Roman"/>
          <w:color w:val="000000"/>
          <w:sz w:val="24"/>
          <w:szCs w:val="24"/>
        </w:rPr>
      </w:pPr>
      <w:r w:rsidRPr="00BA4814">
        <w:rPr>
          <w:rFonts w:ascii="Times New Roman" w:eastAsia="Times New Roman" w:hAnsi="Times New Roman"/>
          <w:b/>
          <w:bCs/>
          <w:color w:val="000000"/>
          <w:sz w:val="24"/>
          <w:szCs w:val="24"/>
        </w:rPr>
        <w:t>предоставления муниципальной услуги</w:t>
      </w:r>
    </w:p>
    <w:p w14:paraId="1E1B6298" w14:textId="77777777" w:rsidR="0013586E" w:rsidRPr="00BA4814" w:rsidRDefault="0013586E" w:rsidP="0013586E">
      <w:pPr>
        <w:spacing w:after="0" w:line="240" w:lineRule="auto"/>
        <w:ind w:firstLine="416"/>
        <w:jc w:val="right"/>
        <w:rPr>
          <w:rFonts w:ascii="Times New Roman" w:eastAsia="Times New Roman" w:hAnsi="Times New Roman"/>
          <w:color w:val="000000"/>
          <w:sz w:val="24"/>
          <w:szCs w:val="24"/>
        </w:rPr>
      </w:pPr>
      <w:r w:rsidRPr="00BA4814">
        <w:rPr>
          <w:rFonts w:ascii="Times New Roman" w:eastAsia="Times New Roman" w:hAnsi="Times New Roman"/>
          <w:b/>
          <w:bCs/>
          <w:color w:val="000000"/>
          <w:sz w:val="24"/>
          <w:szCs w:val="24"/>
        </w:rPr>
        <w:t>«Перевод жилого помещения в нежилое помещение</w:t>
      </w:r>
    </w:p>
    <w:p w14:paraId="1BA22E9F" w14:textId="77777777" w:rsidR="0013586E" w:rsidRPr="00BA4814" w:rsidRDefault="0013586E" w:rsidP="0013586E">
      <w:pPr>
        <w:spacing w:after="0" w:line="240" w:lineRule="auto"/>
        <w:ind w:firstLine="416"/>
        <w:jc w:val="right"/>
        <w:rPr>
          <w:rFonts w:ascii="Times New Roman" w:eastAsia="Times New Roman" w:hAnsi="Times New Roman"/>
          <w:color w:val="000000"/>
          <w:sz w:val="24"/>
          <w:szCs w:val="24"/>
        </w:rPr>
      </w:pPr>
      <w:r w:rsidRPr="00BA4814">
        <w:rPr>
          <w:rFonts w:ascii="Times New Roman" w:eastAsia="Times New Roman" w:hAnsi="Times New Roman"/>
          <w:b/>
          <w:bCs/>
          <w:color w:val="000000"/>
          <w:sz w:val="24"/>
          <w:szCs w:val="24"/>
        </w:rPr>
        <w:t>и нежилого помещения в жилое помещение»</w:t>
      </w:r>
    </w:p>
    <w:p w14:paraId="37E35597"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275754CE"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1A677C5D" w14:textId="77777777" w:rsidR="00EB54BE" w:rsidRPr="00EB54BE" w:rsidRDefault="00EB54BE" w:rsidP="00EB54BE">
      <w:pPr>
        <w:spacing w:after="0" w:line="240" w:lineRule="auto"/>
        <w:ind w:firstLine="416"/>
        <w:jc w:val="both"/>
        <w:rPr>
          <w:rFonts w:ascii="Times New Roman" w:eastAsia="Times New Roman" w:hAnsi="Times New Roman"/>
          <w:color w:val="000000"/>
          <w:sz w:val="24"/>
          <w:szCs w:val="24"/>
        </w:rPr>
      </w:pPr>
      <w:r w:rsidRPr="00EB54BE">
        <w:rPr>
          <w:rFonts w:ascii="Times New Roman" w:eastAsia="Times New Roman" w:hAnsi="Times New Roman"/>
          <w:color w:val="000000"/>
          <w:sz w:val="24"/>
          <w:szCs w:val="24"/>
        </w:rPr>
        <w:t>Форма заявления о предоставлении муниципальной услуги</w:t>
      </w:r>
    </w:p>
    <w:p w14:paraId="0F1AB70F" w14:textId="77777777" w:rsidR="00EB54BE" w:rsidRPr="00EB54BE" w:rsidRDefault="00EB54BE" w:rsidP="00EB54BE">
      <w:pPr>
        <w:spacing w:after="0" w:line="240" w:lineRule="auto"/>
        <w:ind w:firstLine="416"/>
        <w:jc w:val="both"/>
        <w:rPr>
          <w:rFonts w:ascii="Times New Roman" w:eastAsia="Times New Roman" w:hAnsi="Times New Roman"/>
          <w:color w:val="000000"/>
          <w:sz w:val="24"/>
          <w:szCs w:val="24"/>
        </w:rPr>
      </w:pPr>
      <w:r w:rsidRPr="00EB54BE">
        <w:rPr>
          <w:rFonts w:ascii="Times New Roman" w:eastAsia="Times New Roman" w:hAnsi="Times New Roman"/>
          <w:color w:val="000000"/>
          <w:sz w:val="24"/>
          <w:szCs w:val="24"/>
        </w:rPr>
        <w:t> </w:t>
      </w:r>
    </w:p>
    <w:p w14:paraId="0EED6191" w14:textId="77777777" w:rsidR="00EB54BE" w:rsidRPr="009146DB" w:rsidRDefault="00EB54BE" w:rsidP="00EB54BE">
      <w:pPr>
        <w:spacing w:after="0" w:line="240" w:lineRule="auto"/>
        <w:ind w:firstLine="416"/>
        <w:jc w:val="both"/>
        <w:rPr>
          <w:rFonts w:ascii="Arial" w:eastAsia="Times New Roman" w:hAnsi="Arial" w:cs="Arial"/>
          <w:color w:val="000000"/>
          <w:sz w:val="24"/>
          <w:szCs w:val="24"/>
        </w:rPr>
      </w:pPr>
      <w:r w:rsidRPr="00EB54BE">
        <w:rPr>
          <w:rFonts w:ascii="Times New Roman" w:eastAsia="Times New Roman" w:hAnsi="Times New Roman"/>
          <w:color w:val="000000"/>
          <w:sz w:val="24"/>
          <w:szCs w:val="24"/>
        </w:rPr>
        <w:t>кому</w:t>
      </w:r>
      <w:r w:rsidRPr="009146DB">
        <w:rPr>
          <w:rFonts w:ascii="Arial" w:eastAsia="Times New Roman" w:hAnsi="Arial" w:cs="Arial"/>
          <w:color w:val="000000"/>
          <w:sz w:val="24"/>
          <w:szCs w:val="24"/>
        </w:rPr>
        <w:t>: ___________________________________</w:t>
      </w:r>
    </w:p>
    <w:p w14:paraId="43C4A41C" w14:textId="77777777" w:rsidR="00EB54BE" w:rsidRPr="009146DB" w:rsidRDefault="00EB54BE" w:rsidP="00EB54BE">
      <w:pPr>
        <w:spacing w:after="0" w:line="240" w:lineRule="auto"/>
        <w:ind w:firstLine="416"/>
        <w:jc w:val="both"/>
        <w:rPr>
          <w:rFonts w:ascii="Arial" w:eastAsia="Times New Roman" w:hAnsi="Arial" w:cs="Arial"/>
          <w:color w:val="000000"/>
          <w:sz w:val="24"/>
          <w:szCs w:val="24"/>
        </w:rPr>
      </w:pPr>
      <w:r w:rsidRPr="009146DB">
        <w:rPr>
          <w:rFonts w:ascii="Arial" w:eastAsia="Times New Roman" w:hAnsi="Arial" w:cs="Arial"/>
          <w:color w:val="000000"/>
          <w:sz w:val="24"/>
          <w:szCs w:val="24"/>
        </w:rPr>
        <w:t>___________________________________</w:t>
      </w:r>
    </w:p>
    <w:p w14:paraId="69D894FF" w14:textId="77777777" w:rsidR="00EB54BE" w:rsidRPr="00EB54BE" w:rsidRDefault="00EB54BE" w:rsidP="00EB54BE">
      <w:pPr>
        <w:spacing w:after="0" w:line="240" w:lineRule="auto"/>
        <w:ind w:firstLine="416"/>
        <w:jc w:val="both"/>
        <w:rPr>
          <w:rFonts w:ascii="Times New Roman" w:eastAsia="Times New Roman" w:hAnsi="Times New Roman"/>
          <w:color w:val="000000"/>
          <w:sz w:val="24"/>
          <w:szCs w:val="24"/>
        </w:rPr>
      </w:pPr>
      <w:r w:rsidRPr="00EB54BE">
        <w:rPr>
          <w:rFonts w:ascii="Times New Roman" w:eastAsia="Times New Roman" w:hAnsi="Times New Roman"/>
          <w:color w:val="000000"/>
          <w:sz w:val="24"/>
          <w:szCs w:val="24"/>
        </w:rPr>
        <w:t>(наименование уполномоченного органа исполнительной власти субъекта Российской Федерации или органа местного самоуправления)</w:t>
      </w:r>
    </w:p>
    <w:p w14:paraId="34D8D7C6" w14:textId="77777777" w:rsidR="00EB54BE" w:rsidRPr="009146DB" w:rsidRDefault="00EB54BE" w:rsidP="00EB54BE">
      <w:pPr>
        <w:spacing w:after="0" w:line="240" w:lineRule="auto"/>
        <w:ind w:firstLine="416"/>
        <w:jc w:val="both"/>
        <w:rPr>
          <w:rFonts w:ascii="Arial" w:eastAsia="Times New Roman" w:hAnsi="Arial" w:cs="Arial"/>
          <w:color w:val="000000"/>
          <w:sz w:val="24"/>
          <w:szCs w:val="24"/>
        </w:rPr>
      </w:pPr>
      <w:r w:rsidRPr="00EB54BE">
        <w:rPr>
          <w:rFonts w:ascii="Times New Roman" w:eastAsia="Times New Roman" w:hAnsi="Times New Roman"/>
          <w:color w:val="000000"/>
          <w:sz w:val="24"/>
          <w:szCs w:val="24"/>
        </w:rPr>
        <w:t>от кого</w:t>
      </w:r>
      <w:r w:rsidRPr="009146DB">
        <w:rPr>
          <w:rFonts w:ascii="Arial" w:eastAsia="Times New Roman" w:hAnsi="Arial" w:cs="Arial"/>
          <w:color w:val="000000"/>
          <w:sz w:val="24"/>
          <w:szCs w:val="24"/>
        </w:rPr>
        <w:t>: _____________________________</w:t>
      </w:r>
    </w:p>
    <w:p w14:paraId="7DDA984C" w14:textId="77777777" w:rsidR="00EB54BE" w:rsidRPr="009146DB" w:rsidRDefault="00EB54BE" w:rsidP="00EB54BE">
      <w:pPr>
        <w:spacing w:after="0" w:line="240" w:lineRule="auto"/>
        <w:ind w:firstLine="416"/>
        <w:jc w:val="both"/>
        <w:rPr>
          <w:rFonts w:ascii="Arial" w:eastAsia="Times New Roman" w:hAnsi="Arial" w:cs="Arial"/>
          <w:color w:val="000000"/>
          <w:sz w:val="24"/>
          <w:szCs w:val="24"/>
        </w:rPr>
      </w:pPr>
      <w:r w:rsidRPr="009146DB">
        <w:rPr>
          <w:rFonts w:ascii="Arial" w:eastAsia="Times New Roman" w:hAnsi="Arial" w:cs="Arial"/>
          <w:color w:val="000000"/>
          <w:sz w:val="24"/>
          <w:szCs w:val="24"/>
        </w:rPr>
        <w:t>___________________________________</w:t>
      </w:r>
    </w:p>
    <w:p w14:paraId="4611A5DA" w14:textId="77777777" w:rsidR="00EB54BE" w:rsidRPr="00EB54BE" w:rsidRDefault="00EB54BE" w:rsidP="00EB54BE">
      <w:pPr>
        <w:spacing w:after="0" w:line="240" w:lineRule="auto"/>
        <w:ind w:firstLine="416"/>
        <w:jc w:val="both"/>
        <w:rPr>
          <w:rFonts w:ascii="Times New Roman" w:eastAsia="Times New Roman" w:hAnsi="Times New Roman"/>
          <w:color w:val="000000"/>
          <w:sz w:val="24"/>
          <w:szCs w:val="24"/>
        </w:rPr>
      </w:pPr>
      <w:r w:rsidRPr="00EB54BE">
        <w:rPr>
          <w:rFonts w:ascii="Times New Roman" w:eastAsia="Times New Roman" w:hAnsi="Times New Roman"/>
          <w:color w:val="000000"/>
          <w:sz w:val="24"/>
          <w:szCs w:val="24"/>
        </w:rPr>
        <w:t>(полное наименование, ИНН, ОГРН юридического лица)</w:t>
      </w:r>
    </w:p>
    <w:p w14:paraId="2E147AFB" w14:textId="77777777" w:rsidR="00EB54BE" w:rsidRPr="009146DB" w:rsidRDefault="00EB54BE" w:rsidP="00EB54BE">
      <w:pPr>
        <w:spacing w:after="0" w:line="240" w:lineRule="auto"/>
        <w:ind w:firstLine="416"/>
        <w:jc w:val="both"/>
        <w:rPr>
          <w:rFonts w:ascii="Arial" w:eastAsia="Times New Roman" w:hAnsi="Arial" w:cs="Arial"/>
          <w:color w:val="000000"/>
          <w:sz w:val="24"/>
          <w:szCs w:val="24"/>
        </w:rPr>
      </w:pPr>
      <w:r w:rsidRPr="009146DB">
        <w:rPr>
          <w:rFonts w:ascii="Arial" w:eastAsia="Times New Roman" w:hAnsi="Arial" w:cs="Arial"/>
          <w:color w:val="000000"/>
          <w:sz w:val="24"/>
          <w:szCs w:val="24"/>
        </w:rPr>
        <w:t>___________________________________</w:t>
      </w:r>
    </w:p>
    <w:p w14:paraId="62BEC067" w14:textId="77777777" w:rsidR="00EB54BE" w:rsidRPr="00EB54BE" w:rsidRDefault="00EB54BE" w:rsidP="00EB54BE">
      <w:pPr>
        <w:spacing w:after="0" w:line="240" w:lineRule="auto"/>
        <w:ind w:firstLine="416"/>
        <w:jc w:val="both"/>
        <w:rPr>
          <w:rFonts w:ascii="Times New Roman" w:eastAsia="Times New Roman" w:hAnsi="Times New Roman"/>
          <w:color w:val="000000"/>
          <w:sz w:val="24"/>
          <w:szCs w:val="24"/>
        </w:rPr>
      </w:pPr>
      <w:r w:rsidRPr="00EB54BE">
        <w:rPr>
          <w:rFonts w:ascii="Times New Roman" w:eastAsia="Times New Roman" w:hAnsi="Times New Roman"/>
          <w:color w:val="000000"/>
          <w:sz w:val="24"/>
          <w:szCs w:val="24"/>
        </w:rPr>
        <w:t>(контактный телефон, электронная почта, почтовый адрес)</w:t>
      </w:r>
    </w:p>
    <w:p w14:paraId="4AE82BB9" w14:textId="77777777" w:rsidR="00EB54BE" w:rsidRPr="009146DB" w:rsidRDefault="00EB54BE" w:rsidP="00EB54BE">
      <w:pPr>
        <w:spacing w:after="0" w:line="240" w:lineRule="auto"/>
        <w:ind w:firstLine="416"/>
        <w:jc w:val="both"/>
        <w:rPr>
          <w:rFonts w:ascii="Arial" w:eastAsia="Times New Roman" w:hAnsi="Arial" w:cs="Arial"/>
          <w:color w:val="000000"/>
          <w:sz w:val="24"/>
          <w:szCs w:val="24"/>
        </w:rPr>
      </w:pPr>
      <w:r w:rsidRPr="009146DB">
        <w:rPr>
          <w:rFonts w:ascii="Arial" w:eastAsia="Times New Roman" w:hAnsi="Arial" w:cs="Arial"/>
          <w:color w:val="000000"/>
          <w:sz w:val="24"/>
          <w:szCs w:val="24"/>
        </w:rPr>
        <w:t>___________________________________</w:t>
      </w:r>
    </w:p>
    <w:p w14:paraId="47E23F29" w14:textId="77777777" w:rsidR="00EB54BE" w:rsidRPr="00EB54BE" w:rsidRDefault="00EB54BE" w:rsidP="00EB54BE">
      <w:pPr>
        <w:spacing w:after="0" w:line="240" w:lineRule="auto"/>
        <w:ind w:firstLine="416"/>
        <w:jc w:val="both"/>
        <w:rPr>
          <w:rFonts w:ascii="Times New Roman" w:eastAsia="Times New Roman" w:hAnsi="Times New Roman"/>
          <w:color w:val="000000"/>
          <w:sz w:val="24"/>
          <w:szCs w:val="24"/>
        </w:rPr>
      </w:pPr>
      <w:r w:rsidRPr="00EB54BE">
        <w:rPr>
          <w:rFonts w:ascii="Times New Roman" w:eastAsia="Times New Roman" w:hAnsi="Times New Roman"/>
          <w:color w:val="000000"/>
          <w:sz w:val="24"/>
          <w:szCs w:val="24"/>
        </w:rPr>
        <w:t>(фамилия, имя, отчество (последнее - при наличии), данные документа, удостоверяющего личность, контактный телефон,</w:t>
      </w:r>
    </w:p>
    <w:p w14:paraId="4D9DD166" w14:textId="77777777" w:rsidR="00EB54BE" w:rsidRPr="00EB54BE" w:rsidRDefault="00EB54BE" w:rsidP="00EB54BE">
      <w:pPr>
        <w:spacing w:after="0" w:line="240" w:lineRule="auto"/>
        <w:ind w:firstLine="416"/>
        <w:jc w:val="both"/>
        <w:rPr>
          <w:rFonts w:ascii="Times New Roman" w:eastAsia="Times New Roman" w:hAnsi="Times New Roman"/>
          <w:color w:val="000000"/>
          <w:sz w:val="24"/>
          <w:szCs w:val="24"/>
        </w:rPr>
      </w:pPr>
      <w:r w:rsidRPr="00EB54BE">
        <w:rPr>
          <w:rFonts w:ascii="Times New Roman" w:eastAsia="Times New Roman" w:hAnsi="Times New Roman"/>
          <w:color w:val="000000"/>
          <w:sz w:val="24"/>
          <w:szCs w:val="24"/>
        </w:rPr>
        <w:t>адрес электронной почты уполномоченного лица)</w:t>
      </w:r>
    </w:p>
    <w:p w14:paraId="3A77172A" w14:textId="77777777" w:rsidR="00EB54BE" w:rsidRPr="009146DB" w:rsidRDefault="00EB54BE" w:rsidP="00EB54BE">
      <w:pPr>
        <w:spacing w:after="0" w:line="240" w:lineRule="auto"/>
        <w:ind w:firstLine="416"/>
        <w:jc w:val="both"/>
        <w:rPr>
          <w:rFonts w:ascii="Arial" w:eastAsia="Times New Roman" w:hAnsi="Arial" w:cs="Arial"/>
          <w:color w:val="000000"/>
          <w:sz w:val="24"/>
          <w:szCs w:val="24"/>
        </w:rPr>
      </w:pPr>
      <w:r w:rsidRPr="009146DB">
        <w:rPr>
          <w:rFonts w:ascii="Arial" w:eastAsia="Times New Roman" w:hAnsi="Arial" w:cs="Arial"/>
          <w:color w:val="000000"/>
          <w:sz w:val="24"/>
          <w:szCs w:val="24"/>
        </w:rPr>
        <w:t>_________________________________________</w:t>
      </w:r>
    </w:p>
    <w:p w14:paraId="05C06953" w14:textId="77777777" w:rsidR="00EB54BE" w:rsidRPr="00EB54BE" w:rsidRDefault="00EB54BE" w:rsidP="00EB54BE">
      <w:pPr>
        <w:spacing w:after="0" w:line="240" w:lineRule="auto"/>
        <w:ind w:firstLine="416"/>
        <w:jc w:val="both"/>
        <w:rPr>
          <w:rFonts w:ascii="Times New Roman" w:eastAsia="Times New Roman" w:hAnsi="Times New Roman"/>
          <w:color w:val="000000"/>
          <w:sz w:val="24"/>
          <w:szCs w:val="24"/>
        </w:rPr>
      </w:pPr>
      <w:r w:rsidRPr="00EB54BE">
        <w:rPr>
          <w:rFonts w:ascii="Times New Roman" w:eastAsia="Times New Roman" w:hAnsi="Times New Roman"/>
          <w:color w:val="000000"/>
          <w:sz w:val="24"/>
          <w:szCs w:val="24"/>
        </w:rPr>
        <w:t>(данные представителя заявителя)</w:t>
      </w:r>
    </w:p>
    <w:p w14:paraId="1FDAA101" w14:textId="77777777" w:rsidR="00EB54BE" w:rsidRPr="00EB54BE" w:rsidRDefault="00EB54BE" w:rsidP="0013586E">
      <w:pPr>
        <w:spacing w:after="0" w:line="240" w:lineRule="auto"/>
        <w:ind w:firstLine="416"/>
        <w:jc w:val="both"/>
        <w:rPr>
          <w:rFonts w:ascii="Times New Roman" w:eastAsia="Times New Roman" w:hAnsi="Times New Roman"/>
          <w:color w:val="000000"/>
          <w:sz w:val="24"/>
          <w:szCs w:val="24"/>
        </w:rPr>
      </w:pPr>
    </w:p>
    <w:p w14:paraId="0E31A476"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217F0BED" w14:textId="77777777" w:rsidR="0013586E" w:rsidRPr="00BA4814" w:rsidRDefault="0013586E" w:rsidP="0013586E">
      <w:pPr>
        <w:spacing w:after="0" w:line="240" w:lineRule="auto"/>
        <w:ind w:firstLine="416"/>
        <w:jc w:val="center"/>
        <w:rPr>
          <w:rFonts w:ascii="Times New Roman" w:eastAsia="Times New Roman" w:hAnsi="Times New Roman"/>
          <w:color w:val="000000"/>
          <w:sz w:val="24"/>
          <w:szCs w:val="24"/>
        </w:rPr>
      </w:pPr>
      <w:r w:rsidRPr="00BA4814">
        <w:rPr>
          <w:rFonts w:ascii="Times New Roman" w:eastAsia="Times New Roman" w:hAnsi="Times New Roman"/>
          <w:b/>
          <w:bCs/>
          <w:color w:val="000000"/>
          <w:sz w:val="24"/>
          <w:szCs w:val="24"/>
        </w:rPr>
        <w:t>ЗАЯВЛЕНИЕ</w:t>
      </w:r>
    </w:p>
    <w:p w14:paraId="21F93A66" w14:textId="77777777" w:rsidR="0013586E" w:rsidRPr="00BA4814" w:rsidRDefault="0013586E" w:rsidP="0013586E">
      <w:pPr>
        <w:spacing w:after="0" w:line="240" w:lineRule="auto"/>
        <w:ind w:firstLine="416"/>
        <w:jc w:val="center"/>
        <w:rPr>
          <w:rFonts w:ascii="Times New Roman" w:eastAsia="Times New Roman" w:hAnsi="Times New Roman"/>
          <w:color w:val="000000"/>
          <w:sz w:val="24"/>
          <w:szCs w:val="24"/>
        </w:rPr>
      </w:pPr>
      <w:r w:rsidRPr="00BA4814">
        <w:rPr>
          <w:rFonts w:ascii="Times New Roman" w:eastAsia="Times New Roman" w:hAnsi="Times New Roman"/>
          <w:b/>
          <w:bCs/>
          <w:color w:val="000000"/>
          <w:sz w:val="24"/>
          <w:szCs w:val="24"/>
        </w:rPr>
        <w:t>о переводе жилого помещения в нежилое помещение и нежилого помещения в жилое помещение</w:t>
      </w:r>
    </w:p>
    <w:p w14:paraId="7142107A"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0E7F05B8" w14:textId="77777777" w:rsidR="0013586E" w:rsidRPr="00EB54BE" w:rsidRDefault="0013586E" w:rsidP="0013586E">
      <w:pPr>
        <w:spacing w:after="0" w:line="240" w:lineRule="auto"/>
        <w:ind w:firstLine="416"/>
        <w:jc w:val="both"/>
        <w:rPr>
          <w:rFonts w:ascii="Times New Roman" w:eastAsia="Times New Roman" w:hAnsi="Times New Roman"/>
          <w:color w:val="000000"/>
          <w:sz w:val="24"/>
          <w:szCs w:val="24"/>
        </w:rPr>
      </w:pPr>
      <w:r w:rsidRPr="00EB54BE">
        <w:rPr>
          <w:rFonts w:ascii="Times New Roman" w:eastAsia="Times New Roman" w:hAnsi="Times New Roman"/>
          <w:color w:val="000000"/>
          <w:sz w:val="24"/>
          <w:szCs w:val="24"/>
        </w:rPr>
        <w:t> </w:t>
      </w:r>
    </w:p>
    <w:p w14:paraId="60E8E151" w14:textId="77777777" w:rsidR="00EB54BE" w:rsidRPr="00EB54BE" w:rsidRDefault="00EB54BE" w:rsidP="00EB54BE">
      <w:pPr>
        <w:spacing w:after="0" w:line="240" w:lineRule="auto"/>
        <w:ind w:firstLine="416"/>
        <w:jc w:val="both"/>
        <w:rPr>
          <w:rFonts w:ascii="Times New Roman" w:eastAsia="Times New Roman" w:hAnsi="Times New Roman"/>
          <w:color w:val="000000"/>
          <w:sz w:val="24"/>
          <w:szCs w:val="24"/>
        </w:rPr>
      </w:pPr>
      <w:r w:rsidRPr="00EB54BE">
        <w:rPr>
          <w:rFonts w:ascii="Times New Roman" w:eastAsia="Times New Roman" w:hAnsi="Times New Roman"/>
          <w:color w:val="000000"/>
          <w:sz w:val="24"/>
          <w:szCs w:val="24"/>
        </w:rPr>
        <w:t>Прошу предоставить муниципальную услугу</w:t>
      </w:r>
    </w:p>
    <w:p w14:paraId="6118D8AF" w14:textId="77777777" w:rsidR="00EB54BE" w:rsidRPr="009146DB" w:rsidRDefault="00EB54BE" w:rsidP="00EB54BE">
      <w:pPr>
        <w:spacing w:after="0" w:line="240" w:lineRule="auto"/>
        <w:ind w:firstLine="416"/>
        <w:jc w:val="both"/>
        <w:rPr>
          <w:rFonts w:ascii="Arial" w:eastAsia="Times New Roman" w:hAnsi="Arial" w:cs="Arial"/>
          <w:color w:val="000000"/>
          <w:sz w:val="24"/>
          <w:szCs w:val="24"/>
        </w:rPr>
      </w:pPr>
      <w:r w:rsidRPr="009146DB">
        <w:rPr>
          <w:rFonts w:ascii="Arial" w:eastAsia="Times New Roman" w:hAnsi="Arial" w:cs="Arial"/>
          <w:color w:val="000000"/>
          <w:sz w:val="24"/>
          <w:szCs w:val="24"/>
        </w:rPr>
        <w:t>_____________________________________________________</w:t>
      </w:r>
      <w:r w:rsidRPr="00EB54BE">
        <w:rPr>
          <w:rFonts w:ascii="Times New Roman" w:eastAsia="Times New Roman" w:hAnsi="Times New Roman"/>
          <w:color w:val="000000"/>
          <w:sz w:val="24"/>
          <w:szCs w:val="24"/>
        </w:rPr>
        <w:t>в отношении помещения, находящегося в собственности</w:t>
      </w:r>
      <w:r w:rsidRPr="009146DB">
        <w:rPr>
          <w:rFonts w:ascii="Arial" w:eastAsia="Times New Roman" w:hAnsi="Arial" w:cs="Arial"/>
          <w:color w:val="000000"/>
          <w:sz w:val="24"/>
          <w:szCs w:val="24"/>
        </w:rPr>
        <w:t>________________________________________________________</w:t>
      </w:r>
    </w:p>
    <w:p w14:paraId="113D9FDF" w14:textId="77777777" w:rsidR="00EB54BE" w:rsidRPr="009146DB" w:rsidRDefault="00EB54BE" w:rsidP="00EB54BE">
      <w:pPr>
        <w:spacing w:after="0" w:line="240" w:lineRule="auto"/>
        <w:ind w:firstLine="416"/>
        <w:jc w:val="both"/>
        <w:rPr>
          <w:rFonts w:ascii="Arial" w:eastAsia="Times New Roman" w:hAnsi="Arial" w:cs="Arial"/>
          <w:color w:val="000000"/>
          <w:sz w:val="24"/>
          <w:szCs w:val="24"/>
        </w:rPr>
      </w:pPr>
      <w:r w:rsidRPr="009146DB">
        <w:rPr>
          <w:rFonts w:ascii="Arial" w:eastAsia="Times New Roman" w:hAnsi="Arial" w:cs="Arial"/>
          <w:color w:val="000000"/>
          <w:sz w:val="24"/>
          <w:szCs w:val="24"/>
        </w:rPr>
        <w:t> </w:t>
      </w:r>
    </w:p>
    <w:p w14:paraId="042AEFE1" w14:textId="23B6B314" w:rsidR="00EB54BE" w:rsidRPr="00EB54BE" w:rsidRDefault="00EB54BE" w:rsidP="00EB54BE">
      <w:pPr>
        <w:spacing w:after="0" w:line="240" w:lineRule="auto"/>
        <w:ind w:firstLine="416"/>
        <w:jc w:val="both"/>
        <w:rPr>
          <w:rFonts w:ascii="Times New Roman" w:eastAsia="Times New Roman" w:hAnsi="Times New Roman"/>
          <w:color w:val="000000"/>
          <w:sz w:val="24"/>
          <w:szCs w:val="24"/>
        </w:rPr>
      </w:pPr>
      <w:r w:rsidRPr="00EB54BE">
        <w:rPr>
          <w:rFonts w:ascii="Times New Roman" w:eastAsia="Times New Roman" w:hAnsi="Times New Roman"/>
          <w:color w:val="000000"/>
          <w:sz w:val="24"/>
          <w:szCs w:val="24"/>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 адресу:</w:t>
      </w:r>
      <w:r w:rsidRPr="009146DB">
        <w:rPr>
          <w:rFonts w:ascii="Arial" w:eastAsia="Times New Roman" w:hAnsi="Arial" w:cs="Arial"/>
          <w:color w:val="000000"/>
          <w:sz w:val="24"/>
          <w:szCs w:val="24"/>
        </w:rPr>
        <w:t xml:space="preserve">_____________________________________________________________ </w:t>
      </w:r>
      <w:r w:rsidRPr="00EB54BE">
        <w:rPr>
          <w:rFonts w:ascii="Times New Roman" w:eastAsia="Times New Roman" w:hAnsi="Times New Roman"/>
          <w:color w:val="000000"/>
          <w:sz w:val="24"/>
          <w:szCs w:val="24"/>
        </w:rPr>
        <w:t>(населенный пункт, улица, переулок)</w:t>
      </w:r>
    </w:p>
    <w:p w14:paraId="260B4C07" w14:textId="21288A78" w:rsidR="00EB54BE" w:rsidRPr="009146DB" w:rsidRDefault="00EB54BE" w:rsidP="00EB54BE">
      <w:pPr>
        <w:spacing w:after="0" w:line="240" w:lineRule="auto"/>
        <w:ind w:firstLine="416"/>
        <w:jc w:val="both"/>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____________________________________________________________________</w:t>
      </w:r>
      <w:r w:rsidRPr="009146DB">
        <w:rPr>
          <w:rFonts w:ascii="Arial" w:eastAsia="Times New Roman" w:hAnsi="Arial" w:cs="Arial"/>
          <w:color w:val="000000"/>
          <w:sz w:val="24"/>
          <w:szCs w:val="24"/>
        </w:rPr>
        <w:t> </w:t>
      </w:r>
    </w:p>
    <w:p w14:paraId="1A70720D" w14:textId="77777777" w:rsidR="00EB54BE" w:rsidRPr="00EB54BE" w:rsidRDefault="00EB54BE" w:rsidP="00EB54BE">
      <w:pPr>
        <w:spacing w:after="0" w:line="240" w:lineRule="auto"/>
        <w:ind w:firstLine="416"/>
        <w:jc w:val="both"/>
        <w:rPr>
          <w:rFonts w:ascii="Times New Roman" w:eastAsia="Times New Roman" w:hAnsi="Times New Roman"/>
          <w:color w:val="000000"/>
          <w:sz w:val="24"/>
          <w:szCs w:val="24"/>
        </w:rPr>
      </w:pPr>
      <w:r w:rsidRPr="00EB54BE">
        <w:rPr>
          <w:rFonts w:ascii="Times New Roman" w:eastAsia="Times New Roman" w:hAnsi="Times New Roman"/>
          <w:color w:val="000000"/>
          <w:sz w:val="24"/>
          <w:szCs w:val="24"/>
        </w:rPr>
        <w:t>(№ квартиры, (текущее назначение помещения (общая площадь, жилая помещения) (жилое/нежилое) площадь) из (жилого/нежилого) помещения в (нежилое/жилое)</w:t>
      </w:r>
    </w:p>
    <w:p w14:paraId="14715B56" w14:textId="66D41777" w:rsidR="0013586E" w:rsidRPr="00EB54BE" w:rsidRDefault="00EB54BE" w:rsidP="00EB54BE">
      <w:pPr>
        <w:spacing w:after="0" w:line="240" w:lineRule="auto"/>
        <w:ind w:firstLine="416"/>
        <w:jc w:val="both"/>
        <w:rPr>
          <w:rFonts w:ascii="Times New Roman" w:eastAsia="Times New Roman" w:hAnsi="Times New Roman"/>
          <w:color w:val="000000"/>
          <w:sz w:val="24"/>
          <w:szCs w:val="24"/>
        </w:rPr>
      </w:pPr>
      <w:r w:rsidRPr="00EB54BE">
        <w:rPr>
          <w:rFonts w:ascii="Times New Roman" w:eastAsia="Times New Roman" w:hAnsi="Times New Roman"/>
          <w:color w:val="000000"/>
          <w:sz w:val="24"/>
          <w:szCs w:val="24"/>
        </w:rPr>
        <w:t>(нужное подчеркнуть</w:t>
      </w:r>
      <w:r w:rsidR="0013586E" w:rsidRPr="00EB54BE">
        <w:rPr>
          <w:rFonts w:ascii="Times New Roman" w:eastAsia="Times New Roman" w:hAnsi="Times New Roman"/>
          <w:color w:val="000000"/>
          <w:sz w:val="24"/>
          <w:szCs w:val="24"/>
        </w:rPr>
        <w:t>)</w:t>
      </w:r>
    </w:p>
    <w:p w14:paraId="5BC9B2FB"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63E41E9F"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Подпись</w:t>
      </w:r>
    </w:p>
    <w:p w14:paraId="433F2280" w14:textId="090D42F9" w:rsidR="00652893" w:rsidRDefault="0013586E" w:rsidP="00652893">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Дата</w:t>
      </w:r>
    </w:p>
    <w:p w14:paraId="5CCEED13" w14:textId="0969C899" w:rsidR="002C6C0E" w:rsidRDefault="002C6C0E" w:rsidP="00652893">
      <w:pPr>
        <w:spacing w:after="0" w:line="240" w:lineRule="auto"/>
        <w:ind w:firstLine="416"/>
        <w:jc w:val="both"/>
        <w:rPr>
          <w:rFonts w:ascii="Times New Roman" w:eastAsia="Times New Roman" w:hAnsi="Times New Roman"/>
          <w:color w:val="000000"/>
          <w:sz w:val="24"/>
          <w:szCs w:val="24"/>
        </w:rPr>
      </w:pPr>
    </w:p>
    <w:p w14:paraId="3A414F21" w14:textId="77777777" w:rsidR="002C6C0E" w:rsidRDefault="002C6C0E" w:rsidP="00652893">
      <w:pPr>
        <w:spacing w:after="0" w:line="240" w:lineRule="auto"/>
        <w:ind w:firstLine="416"/>
        <w:jc w:val="both"/>
        <w:rPr>
          <w:rFonts w:ascii="Times New Roman" w:eastAsia="Times New Roman" w:hAnsi="Times New Roman"/>
          <w:color w:val="000000"/>
          <w:sz w:val="24"/>
          <w:szCs w:val="24"/>
        </w:rPr>
      </w:pPr>
    </w:p>
    <w:p w14:paraId="55751CE3" w14:textId="0B186DF6" w:rsidR="0013586E" w:rsidRPr="00BA4814" w:rsidRDefault="0013586E" w:rsidP="00652893">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08E21F5D" w14:textId="77777777" w:rsidR="0013586E" w:rsidRPr="00BA4814" w:rsidRDefault="0013586E" w:rsidP="0013586E">
      <w:pPr>
        <w:spacing w:after="0" w:line="240" w:lineRule="auto"/>
        <w:ind w:firstLine="416"/>
        <w:jc w:val="right"/>
        <w:rPr>
          <w:rFonts w:ascii="Times New Roman" w:eastAsia="Times New Roman" w:hAnsi="Times New Roman"/>
          <w:color w:val="000000"/>
          <w:sz w:val="24"/>
          <w:szCs w:val="24"/>
        </w:rPr>
      </w:pPr>
      <w:r w:rsidRPr="00BA4814">
        <w:rPr>
          <w:rFonts w:ascii="Times New Roman" w:eastAsia="Times New Roman" w:hAnsi="Times New Roman"/>
          <w:b/>
          <w:bCs/>
          <w:color w:val="000000"/>
          <w:sz w:val="24"/>
          <w:szCs w:val="24"/>
        </w:rPr>
        <w:lastRenderedPageBreak/>
        <w:t>Приложение № 4</w:t>
      </w:r>
    </w:p>
    <w:p w14:paraId="65D9DFAA" w14:textId="77777777" w:rsidR="0013586E" w:rsidRPr="00BA4814" w:rsidRDefault="0013586E" w:rsidP="0013586E">
      <w:pPr>
        <w:spacing w:after="0" w:line="240" w:lineRule="auto"/>
        <w:ind w:firstLine="416"/>
        <w:jc w:val="right"/>
        <w:rPr>
          <w:rFonts w:ascii="Times New Roman" w:eastAsia="Times New Roman" w:hAnsi="Times New Roman"/>
          <w:color w:val="000000"/>
          <w:sz w:val="24"/>
          <w:szCs w:val="24"/>
        </w:rPr>
      </w:pPr>
      <w:r w:rsidRPr="00BA4814">
        <w:rPr>
          <w:rFonts w:ascii="Times New Roman" w:eastAsia="Times New Roman" w:hAnsi="Times New Roman"/>
          <w:b/>
          <w:bCs/>
          <w:color w:val="000000"/>
          <w:sz w:val="24"/>
          <w:szCs w:val="24"/>
        </w:rPr>
        <w:t>к административному регламенту</w:t>
      </w:r>
    </w:p>
    <w:p w14:paraId="72667564" w14:textId="77777777" w:rsidR="0013586E" w:rsidRPr="00BA4814" w:rsidRDefault="0013586E" w:rsidP="0013586E">
      <w:pPr>
        <w:spacing w:after="0" w:line="240" w:lineRule="auto"/>
        <w:ind w:firstLine="416"/>
        <w:jc w:val="right"/>
        <w:rPr>
          <w:rFonts w:ascii="Times New Roman" w:eastAsia="Times New Roman" w:hAnsi="Times New Roman"/>
          <w:color w:val="000000"/>
          <w:sz w:val="24"/>
          <w:szCs w:val="24"/>
        </w:rPr>
      </w:pPr>
      <w:r w:rsidRPr="00BA4814">
        <w:rPr>
          <w:rFonts w:ascii="Times New Roman" w:eastAsia="Times New Roman" w:hAnsi="Times New Roman"/>
          <w:b/>
          <w:bCs/>
          <w:color w:val="000000"/>
          <w:sz w:val="24"/>
          <w:szCs w:val="24"/>
        </w:rPr>
        <w:t>предоставления муниципальной услуги</w:t>
      </w:r>
    </w:p>
    <w:p w14:paraId="5FB26819" w14:textId="77777777" w:rsidR="0013586E" w:rsidRPr="00BA4814" w:rsidRDefault="0013586E" w:rsidP="0013586E">
      <w:pPr>
        <w:spacing w:after="0" w:line="240" w:lineRule="auto"/>
        <w:ind w:firstLine="416"/>
        <w:jc w:val="right"/>
        <w:rPr>
          <w:rFonts w:ascii="Times New Roman" w:eastAsia="Times New Roman" w:hAnsi="Times New Roman"/>
          <w:color w:val="000000"/>
          <w:sz w:val="24"/>
          <w:szCs w:val="24"/>
        </w:rPr>
      </w:pPr>
      <w:r w:rsidRPr="00BA4814">
        <w:rPr>
          <w:rFonts w:ascii="Times New Roman" w:eastAsia="Times New Roman" w:hAnsi="Times New Roman"/>
          <w:b/>
          <w:bCs/>
          <w:color w:val="000000"/>
          <w:sz w:val="24"/>
          <w:szCs w:val="24"/>
        </w:rPr>
        <w:t>«Перевод жилого помещения в нежилое помещение</w:t>
      </w:r>
    </w:p>
    <w:p w14:paraId="5A508124" w14:textId="77777777" w:rsidR="0013586E" w:rsidRPr="00BA4814" w:rsidRDefault="0013586E" w:rsidP="0013586E">
      <w:pPr>
        <w:spacing w:after="0" w:line="240" w:lineRule="auto"/>
        <w:ind w:firstLine="416"/>
        <w:jc w:val="right"/>
        <w:rPr>
          <w:rFonts w:ascii="Times New Roman" w:eastAsia="Times New Roman" w:hAnsi="Times New Roman"/>
          <w:color w:val="000000"/>
          <w:sz w:val="24"/>
          <w:szCs w:val="24"/>
        </w:rPr>
      </w:pPr>
      <w:r w:rsidRPr="00BA4814">
        <w:rPr>
          <w:rFonts w:ascii="Times New Roman" w:eastAsia="Times New Roman" w:hAnsi="Times New Roman"/>
          <w:b/>
          <w:bCs/>
          <w:color w:val="000000"/>
          <w:sz w:val="24"/>
          <w:szCs w:val="24"/>
        </w:rPr>
        <w:t>и нежилого помещения в жилое помещение»</w:t>
      </w:r>
    </w:p>
    <w:p w14:paraId="5D7717CB"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3CD8BF28"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622A3766" w14:textId="77777777" w:rsidR="0013586E" w:rsidRPr="00BA4814" w:rsidRDefault="0013586E" w:rsidP="00652893">
      <w:pPr>
        <w:spacing w:after="0" w:line="240" w:lineRule="auto"/>
        <w:ind w:left="4248"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УТВЕРЖДЕНА</w:t>
      </w:r>
    </w:p>
    <w:p w14:paraId="089C240B" w14:textId="77777777" w:rsidR="0013586E" w:rsidRPr="00BA4814" w:rsidRDefault="0013586E" w:rsidP="00652893">
      <w:pPr>
        <w:spacing w:after="0" w:line="240" w:lineRule="auto"/>
        <w:ind w:left="4248"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Постановлением Правительства</w:t>
      </w:r>
    </w:p>
    <w:p w14:paraId="691F6142" w14:textId="681B61D0" w:rsidR="0013586E" w:rsidRDefault="0013586E" w:rsidP="00652893">
      <w:pPr>
        <w:spacing w:after="0" w:line="240" w:lineRule="auto"/>
        <w:ind w:left="4248"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Российской Федерации от 10.08.2005 № 502</w:t>
      </w:r>
    </w:p>
    <w:p w14:paraId="7D84562E" w14:textId="77777777" w:rsidR="00652893" w:rsidRPr="00BA4814" w:rsidRDefault="00652893" w:rsidP="00652893">
      <w:pPr>
        <w:spacing w:after="0" w:line="240" w:lineRule="auto"/>
        <w:ind w:left="4248" w:firstLine="416"/>
        <w:jc w:val="both"/>
        <w:rPr>
          <w:rFonts w:ascii="Times New Roman" w:eastAsia="Times New Roman" w:hAnsi="Times New Roman"/>
          <w:color w:val="000000"/>
          <w:sz w:val="24"/>
          <w:szCs w:val="24"/>
        </w:rPr>
      </w:pPr>
    </w:p>
    <w:p w14:paraId="73E301B5" w14:textId="77777777" w:rsidR="0013586E" w:rsidRPr="00BA4814" w:rsidRDefault="0013586E" w:rsidP="00652893">
      <w:pPr>
        <w:spacing w:after="0" w:line="240" w:lineRule="auto"/>
        <w:ind w:firstLine="416"/>
        <w:jc w:val="center"/>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ФОРМА уведомления о переводе (отказе в переводе) жилого (нежилого) помещения в нежилое (жилое) помещение</w:t>
      </w:r>
    </w:p>
    <w:p w14:paraId="66C569B3" w14:textId="080DDDA5"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Кому</w:t>
      </w:r>
      <w:r w:rsidR="00652893">
        <w:rPr>
          <w:rFonts w:ascii="Times New Roman" w:eastAsia="Times New Roman" w:hAnsi="Times New Roman"/>
          <w:color w:val="000000"/>
          <w:sz w:val="24"/>
          <w:szCs w:val="24"/>
        </w:rPr>
        <w:t xml:space="preserve"> _______________________________________________________________________</w:t>
      </w:r>
    </w:p>
    <w:p w14:paraId="3E74D610" w14:textId="792B2A50" w:rsidR="0013586E" w:rsidRPr="00BA4814" w:rsidRDefault="0013586E" w:rsidP="00652893">
      <w:pPr>
        <w:spacing w:after="0" w:line="240" w:lineRule="auto"/>
        <w:ind w:firstLine="416"/>
        <w:jc w:val="center"/>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(фамилия, имя, отчество – для граждан</w:t>
      </w:r>
      <w:r w:rsidR="00652893">
        <w:rPr>
          <w:rFonts w:ascii="Times New Roman" w:eastAsia="Times New Roman" w:hAnsi="Times New Roman"/>
          <w:color w:val="000000"/>
          <w:sz w:val="24"/>
          <w:szCs w:val="24"/>
        </w:rPr>
        <w:t>)</w:t>
      </w:r>
      <w:r w:rsidRPr="00BA4814">
        <w:rPr>
          <w:rFonts w:ascii="Times New Roman" w:eastAsia="Times New Roman" w:hAnsi="Times New Roman"/>
          <w:color w:val="000000"/>
          <w:sz w:val="24"/>
          <w:szCs w:val="24"/>
        </w:rPr>
        <w:t>;</w:t>
      </w:r>
    </w:p>
    <w:p w14:paraId="2344FC15" w14:textId="16FCBEA9" w:rsidR="0013586E" w:rsidRPr="00BA4814" w:rsidRDefault="0013586E" w:rsidP="00652893">
      <w:pPr>
        <w:spacing w:after="0" w:line="240" w:lineRule="auto"/>
        <w:ind w:firstLine="416"/>
        <w:jc w:val="center"/>
        <w:rPr>
          <w:rFonts w:ascii="Times New Roman" w:eastAsia="Times New Roman" w:hAnsi="Times New Roman"/>
          <w:color w:val="000000"/>
          <w:sz w:val="24"/>
          <w:szCs w:val="24"/>
        </w:rPr>
      </w:pPr>
    </w:p>
    <w:p w14:paraId="6D16504A" w14:textId="28305444"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r w:rsidR="00652893">
        <w:rPr>
          <w:rFonts w:ascii="Times New Roman" w:eastAsia="Times New Roman" w:hAnsi="Times New Roman"/>
          <w:color w:val="000000"/>
          <w:sz w:val="24"/>
          <w:szCs w:val="24"/>
        </w:rPr>
        <w:t>_____________________________________________________________________________________________________________________________________________________________                                _</w:t>
      </w:r>
      <w:r w:rsidRPr="00BA4814">
        <w:rPr>
          <w:rFonts w:ascii="Times New Roman" w:eastAsia="Times New Roman" w:hAnsi="Times New Roman"/>
          <w:color w:val="000000"/>
          <w:sz w:val="24"/>
          <w:szCs w:val="24"/>
        </w:rPr>
        <w:t>(полное наименование организации – для юридических лиц)</w:t>
      </w:r>
    </w:p>
    <w:p w14:paraId="0C13139B"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52E3EA5D" w14:textId="2BABC66D" w:rsidR="0013586E" w:rsidRDefault="00652893" w:rsidP="0013586E">
      <w:pPr>
        <w:spacing w:after="0" w:line="240" w:lineRule="auto"/>
        <w:ind w:firstLine="41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w:t>
      </w:r>
    </w:p>
    <w:p w14:paraId="7F69BAC1" w14:textId="77777777" w:rsidR="00652893" w:rsidRPr="00BA4814" w:rsidRDefault="00652893" w:rsidP="0013586E">
      <w:pPr>
        <w:spacing w:after="0" w:line="240" w:lineRule="auto"/>
        <w:ind w:firstLine="416"/>
        <w:jc w:val="both"/>
        <w:rPr>
          <w:rFonts w:ascii="Times New Roman" w:eastAsia="Times New Roman" w:hAnsi="Times New Roman"/>
          <w:color w:val="000000"/>
          <w:sz w:val="24"/>
          <w:szCs w:val="24"/>
        </w:rPr>
      </w:pPr>
    </w:p>
    <w:p w14:paraId="7662A5EB" w14:textId="50B4299A" w:rsidR="0013586E" w:rsidRPr="00BA4814" w:rsidRDefault="00652893" w:rsidP="00652893">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Куда </w:t>
      </w:r>
      <w:r w:rsidR="0013586E" w:rsidRPr="00BA4814">
        <w:rPr>
          <w:rFonts w:ascii="Times New Roman" w:eastAsia="Times New Roman" w:hAnsi="Times New Roman"/>
          <w:color w:val="000000"/>
          <w:sz w:val="24"/>
          <w:szCs w:val="24"/>
        </w:rPr>
        <w:t>____________________________________________________________</w:t>
      </w:r>
      <w:r>
        <w:rPr>
          <w:rFonts w:ascii="Times New Roman" w:eastAsia="Times New Roman" w:hAnsi="Times New Roman"/>
          <w:color w:val="000000"/>
          <w:sz w:val="24"/>
          <w:szCs w:val="24"/>
        </w:rPr>
        <w:t>_______________</w:t>
      </w:r>
    </w:p>
    <w:p w14:paraId="6CC8E3C4" w14:textId="77777777" w:rsidR="00652893" w:rsidRPr="00BA4814" w:rsidRDefault="0013586E" w:rsidP="00652893">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r w:rsidR="00652893" w:rsidRPr="00BA4814">
        <w:rPr>
          <w:rFonts w:ascii="Times New Roman" w:eastAsia="Times New Roman" w:hAnsi="Times New Roman"/>
          <w:color w:val="000000"/>
          <w:sz w:val="24"/>
          <w:szCs w:val="24"/>
        </w:rPr>
        <w:t>(почтовый индекс и адрес заявителя согласно заявлению о переводе)</w:t>
      </w:r>
    </w:p>
    <w:p w14:paraId="41843011" w14:textId="71D6D4E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p>
    <w:p w14:paraId="0734D438"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10BE2C3B" w14:textId="278377FC" w:rsidR="0013586E" w:rsidRDefault="0013586E" w:rsidP="0013586E">
      <w:pPr>
        <w:spacing w:after="0" w:line="240" w:lineRule="auto"/>
        <w:ind w:firstLine="416"/>
        <w:jc w:val="center"/>
        <w:rPr>
          <w:rFonts w:ascii="Times New Roman" w:eastAsia="Times New Roman" w:hAnsi="Times New Roman"/>
          <w:b/>
          <w:bCs/>
          <w:color w:val="000000"/>
          <w:sz w:val="24"/>
          <w:szCs w:val="24"/>
        </w:rPr>
      </w:pPr>
      <w:r w:rsidRPr="00BA4814">
        <w:rPr>
          <w:rFonts w:ascii="Times New Roman" w:eastAsia="Times New Roman" w:hAnsi="Times New Roman"/>
          <w:b/>
          <w:bCs/>
          <w:color w:val="000000"/>
          <w:sz w:val="24"/>
          <w:szCs w:val="24"/>
        </w:rPr>
        <w:t>УВЕДОМЛЕНИЕ о переводе (отказе в переводе) жилого (нежилого) помещения в нежилое (жилое) помещение</w:t>
      </w:r>
    </w:p>
    <w:p w14:paraId="799ED6CF" w14:textId="5DA3C25A" w:rsidR="00BC385C" w:rsidRDefault="00BC385C" w:rsidP="0013586E">
      <w:pPr>
        <w:spacing w:after="0" w:line="240" w:lineRule="auto"/>
        <w:ind w:firstLine="416"/>
        <w:jc w:val="center"/>
        <w:rPr>
          <w:rFonts w:ascii="Times New Roman" w:eastAsia="Times New Roman" w:hAnsi="Times New Roman"/>
          <w:b/>
          <w:bCs/>
          <w:color w:val="000000"/>
          <w:sz w:val="24"/>
          <w:szCs w:val="24"/>
        </w:rPr>
      </w:pPr>
    </w:p>
    <w:p w14:paraId="6E63D9F9" w14:textId="77777777" w:rsidR="00BC385C" w:rsidRPr="00BA4814" w:rsidRDefault="00BC385C" w:rsidP="0013586E">
      <w:pPr>
        <w:spacing w:after="0" w:line="240" w:lineRule="auto"/>
        <w:ind w:firstLine="416"/>
        <w:jc w:val="center"/>
        <w:rPr>
          <w:rFonts w:ascii="Times New Roman" w:eastAsia="Times New Roman" w:hAnsi="Times New Roman"/>
          <w:color w:val="000000"/>
          <w:sz w:val="24"/>
          <w:szCs w:val="24"/>
        </w:rPr>
      </w:pPr>
    </w:p>
    <w:p w14:paraId="6AB39CA3" w14:textId="3D2D16E4"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r w:rsidR="00652893">
        <w:rPr>
          <w:rFonts w:ascii="Times New Roman" w:eastAsia="Times New Roman" w:hAnsi="Times New Roman"/>
          <w:color w:val="000000"/>
          <w:sz w:val="24"/>
          <w:szCs w:val="24"/>
        </w:rPr>
        <w:t>__________</w:t>
      </w:r>
      <w:r w:rsidR="00BC385C">
        <w:rPr>
          <w:rFonts w:ascii="Times New Roman" w:eastAsia="Times New Roman" w:hAnsi="Times New Roman"/>
          <w:color w:val="000000"/>
          <w:sz w:val="24"/>
          <w:szCs w:val="24"/>
        </w:rPr>
        <w:t>__________________________________________________________________</w:t>
      </w:r>
    </w:p>
    <w:p w14:paraId="0792C0F5" w14:textId="612EDC31" w:rsidR="0013586E" w:rsidRDefault="0013586E" w:rsidP="00652893">
      <w:pPr>
        <w:spacing w:after="0" w:line="240" w:lineRule="auto"/>
        <w:ind w:firstLine="416"/>
        <w:jc w:val="both"/>
        <w:rPr>
          <w:rFonts w:ascii="Times New Roman" w:eastAsia="Times New Roman" w:hAnsi="Times New Roman"/>
          <w:color w:val="000000"/>
        </w:rPr>
      </w:pPr>
      <w:r w:rsidRPr="00BC385C">
        <w:rPr>
          <w:rFonts w:ascii="Times New Roman" w:eastAsia="Times New Roman" w:hAnsi="Times New Roman"/>
          <w:color w:val="000000"/>
        </w:rPr>
        <w:t>(полное наименование органа местного самоуправления,</w:t>
      </w:r>
      <w:r w:rsidR="00652893" w:rsidRPr="00BC385C">
        <w:rPr>
          <w:rFonts w:ascii="Times New Roman" w:eastAsia="Times New Roman" w:hAnsi="Times New Roman"/>
          <w:color w:val="000000"/>
        </w:rPr>
        <w:t xml:space="preserve"> </w:t>
      </w:r>
      <w:r w:rsidRPr="00BC385C">
        <w:rPr>
          <w:rFonts w:ascii="Times New Roman" w:eastAsia="Times New Roman" w:hAnsi="Times New Roman"/>
          <w:color w:val="000000"/>
        </w:rPr>
        <w:t>осуществляющего перевод помещения)</w:t>
      </w:r>
    </w:p>
    <w:p w14:paraId="5DC2298D" w14:textId="77777777" w:rsidR="00BC385C" w:rsidRPr="00BC385C" w:rsidRDefault="00BC385C" w:rsidP="00652893">
      <w:pPr>
        <w:spacing w:after="0" w:line="240" w:lineRule="auto"/>
        <w:ind w:firstLine="416"/>
        <w:jc w:val="both"/>
        <w:rPr>
          <w:rFonts w:ascii="Times New Roman" w:eastAsia="Times New Roman" w:hAnsi="Times New Roman"/>
          <w:color w:val="000000"/>
        </w:rPr>
      </w:pPr>
    </w:p>
    <w:p w14:paraId="24012AEE" w14:textId="7CC0F9AF" w:rsidR="0013586E"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рассмотрев представленные в соответствии с частью 2 статьи 23 </w:t>
      </w:r>
      <w:hyperlink r:id="rId22" w:tgtFrame="_blank" w:history="1">
        <w:r w:rsidRPr="00BA4814">
          <w:rPr>
            <w:rFonts w:ascii="Times New Roman" w:eastAsia="Times New Roman" w:hAnsi="Times New Roman"/>
            <w:color w:val="0000FF"/>
            <w:sz w:val="24"/>
            <w:szCs w:val="24"/>
          </w:rPr>
          <w:t>Жилищного кодекса Российской Федерации</w:t>
        </w:r>
      </w:hyperlink>
      <w:r w:rsidRPr="00BA4814">
        <w:rPr>
          <w:rFonts w:ascii="Times New Roman" w:eastAsia="Times New Roman" w:hAnsi="Times New Roman"/>
          <w:color w:val="000000"/>
          <w:sz w:val="24"/>
          <w:szCs w:val="24"/>
        </w:rPr>
        <w:t> документы о переводе помещения общей площадью кв. м,</w:t>
      </w:r>
      <w:r w:rsidR="00BC385C">
        <w:rPr>
          <w:rFonts w:ascii="Times New Roman" w:eastAsia="Times New Roman" w:hAnsi="Times New Roman"/>
          <w:color w:val="000000"/>
          <w:sz w:val="24"/>
          <w:szCs w:val="24"/>
        </w:rPr>
        <w:t xml:space="preserve"> находящегося по адресу:</w:t>
      </w:r>
    </w:p>
    <w:p w14:paraId="1237AB42" w14:textId="77777777" w:rsidR="00BC385C" w:rsidRPr="00BA4814" w:rsidRDefault="00BC385C" w:rsidP="0013586E">
      <w:pPr>
        <w:spacing w:after="0" w:line="240" w:lineRule="auto"/>
        <w:ind w:firstLine="416"/>
        <w:jc w:val="both"/>
        <w:rPr>
          <w:rFonts w:ascii="Times New Roman" w:eastAsia="Times New Roman" w:hAnsi="Times New Roman"/>
          <w:color w:val="000000"/>
          <w:sz w:val="24"/>
          <w:szCs w:val="24"/>
        </w:rPr>
      </w:pPr>
    </w:p>
    <w:p w14:paraId="5BD8C194" w14:textId="238D02C9"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p>
    <w:p w14:paraId="258731CB" w14:textId="67FB1C8F" w:rsidR="0013586E" w:rsidRPr="00BA4814" w:rsidRDefault="00652893" w:rsidP="0013586E">
      <w:pPr>
        <w:spacing w:after="0" w:line="240" w:lineRule="auto"/>
        <w:ind w:firstLine="41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__________________________________________________________________________________________________________________________________________________________</w:t>
      </w:r>
    </w:p>
    <w:p w14:paraId="4E8E0938" w14:textId="725B032A" w:rsidR="0013586E" w:rsidRPr="00BC385C" w:rsidRDefault="00BC385C" w:rsidP="00BC385C">
      <w:pPr>
        <w:spacing w:after="0" w:line="240" w:lineRule="auto"/>
        <w:ind w:firstLine="416"/>
        <w:jc w:val="center"/>
        <w:rPr>
          <w:rFonts w:ascii="Times New Roman" w:eastAsia="Times New Roman" w:hAnsi="Times New Roman"/>
          <w:color w:val="000000"/>
        </w:rPr>
      </w:pPr>
      <w:r>
        <w:rPr>
          <w:rFonts w:ascii="Times New Roman" w:eastAsia="Times New Roman" w:hAnsi="Times New Roman"/>
          <w:color w:val="000000"/>
        </w:rPr>
        <w:t xml:space="preserve"> </w:t>
      </w:r>
      <w:r w:rsidR="0013586E" w:rsidRPr="00BC385C">
        <w:rPr>
          <w:rFonts w:ascii="Times New Roman" w:eastAsia="Times New Roman" w:hAnsi="Times New Roman"/>
          <w:color w:val="000000"/>
        </w:rPr>
        <w:t>(наименование поселения)</w:t>
      </w:r>
    </w:p>
    <w:p w14:paraId="3A048655" w14:textId="78D1641B" w:rsidR="0013586E"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13FA4590" w14:textId="543E8D72" w:rsidR="00BC385C" w:rsidRPr="00BA4814" w:rsidRDefault="00BC385C" w:rsidP="0013586E">
      <w:pPr>
        <w:spacing w:after="0" w:line="240" w:lineRule="auto"/>
        <w:ind w:firstLine="41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____________________________________________________________________________</w:t>
      </w:r>
    </w:p>
    <w:p w14:paraId="5AA22E50" w14:textId="51726ACE" w:rsidR="0013586E" w:rsidRPr="00BC385C" w:rsidRDefault="0013586E" w:rsidP="00BC385C">
      <w:pPr>
        <w:spacing w:after="0" w:line="240" w:lineRule="auto"/>
        <w:ind w:firstLine="416"/>
        <w:jc w:val="center"/>
        <w:rPr>
          <w:rFonts w:ascii="Times New Roman" w:eastAsia="Times New Roman" w:hAnsi="Times New Roman"/>
          <w:color w:val="000000"/>
        </w:rPr>
      </w:pPr>
      <w:r w:rsidRPr="00BC385C">
        <w:rPr>
          <w:rFonts w:ascii="Times New Roman" w:eastAsia="Times New Roman" w:hAnsi="Times New Roman"/>
          <w:color w:val="000000"/>
        </w:rPr>
        <w:t xml:space="preserve">(наименование улицы, </w:t>
      </w:r>
      <w:r w:rsidR="00652893" w:rsidRPr="00BC385C">
        <w:rPr>
          <w:rFonts w:ascii="Times New Roman" w:eastAsia="Times New Roman" w:hAnsi="Times New Roman"/>
          <w:color w:val="000000"/>
        </w:rPr>
        <w:t>переулка</w:t>
      </w:r>
      <w:r w:rsidRPr="00BC385C">
        <w:rPr>
          <w:rFonts w:ascii="Times New Roman" w:eastAsia="Times New Roman" w:hAnsi="Times New Roman"/>
          <w:color w:val="000000"/>
        </w:rPr>
        <w:t>)</w:t>
      </w:r>
    </w:p>
    <w:tbl>
      <w:tblPr>
        <w:tblW w:w="0" w:type="auto"/>
        <w:tblCellMar>
          <w:left w:w="0" w:type="dxa"/>
          <w:right w:w="0" w:type="dxa"/>
        </w:tblCellMar>
        <w:tblLook w:val="04A0" w:firstRow="1" w:lastRow="0" w:firstColumn="1" w:lastColumn="0" w:noHBand="0" w:noVBand="1"/>
      </w:tblPr>
      <w:tblGrid>
        <w:gridCol w:w="466"/>
        <w:gridCol w:w="536"/>
        <w:gridCol w:w="546"/>
        <w:gridCol w:w="186"/>
        <w:gridCol w:w="2817"/>
        <w:gridCol w:w="533"/>
        <w:gridCol w:w="546"/>
        <w:gridCol w:w="186"/>
        <w:gridCol w:w="3877"/>
      </w:tblGrid>
      <w:tr w:rsidR="00BC385C" w:rsidRPr="00BA4814" w14:paraId="5C5A303E" w14:textId="77777777" w:rsidTr="00BC385C">
        <w:tc>
          <w:tcPr>
            <w:tcW w:w="466" w:type="dxa"/>
            <w:tcMar>
              <w:top w:w="0" w:type="dxa"/>
              <w:left w:w="28" w:type="dxa"/>
              <w:bottom w:w="0" w:type="dxa"/>
              <w:right w:w="28" w:type="dxa"/>
            </w:tcMar>
            <w:vAlign w:val="bottom"/>
          </w:tcPr>
          <w:p w14:paraId="1AD79F30" w14:textId="70B27278" w:rsidR="00BC385C" w:rsidRPr="00BA4814" w:rsidRDefault="00BC385C" w:rsidP="00755FC7">
            <w:pPr>
              <w:spacing w:after="0" w:line="240" w:lineRule="auto"/>
              <w:ind w:firstLine="567"/>
              <w:jc w:val="both"/>
              <w:rPr>
                <w:rFonts w:ascii="Times New Roman" w:eastAsia="Times New Roman" w:hAnsi="Times New Roman"/>
                <w:sz w:val="24"/>
                <w:szCs w:val="24"/>
              </w:rPr>
            </w:pPr>
          </w:p>
        </w:tc>
        <w:tc>
          <w:tcPr>
            <w:tcW w:w="536" w:type="dxa"/>
          </w:tcPr>
          <w:p w14:paraId="3A7121AA" w14:textId="77777777" w:rsidR="00BC385C" w:rsidRPr="00BA4814" w:rsidRDefault="00BC385C" w:rsidP="00755FC7">
            <w:pPr>
              <w:spacing w:after="0" w:line="240" w:lineRule="auto"/>
              <w:ind w:firstLine="567"/>
              <w:jc w:val="both"/>
              <w:rPr>
                <w:rFonts w:ascii="Times New Roman" w:eastAsia="Times New Roman" w:hAnsi="Times New Roman"/>
                <w:sz w:val="24"/>
                <w:szCs w:val="24"/>
              </w:rPr>
            </w:pPr>
          </w:p>
        </w:tc>
        <w:tc>
          <w:tcPr>
            <w:tcW w:w="546" w:type="dxa"/>
            <w:tcBorders>
              <w:bottom w:val="single" w:sz="6" w:space="0" w:color="000000"/>
            </w:tcBorders>
            <w:tcMar>
              <w:top w:w="0" w:type="dxa"/>
              <w:left w:w="28" w:type="dxa"/>
              <w:bottom w:w="0" w:type="dxa"/>
              <w:right w:w="28" w:type="dxa"/>
            </w:tcMar>
            <w:vAlign w:val="bottom"/>
          </w:tcPr>
          <w:p w14:paraId="5D02AC08" w14:textId="3FEB2181" w:rsidR="00BC385C" w:rsidRPr="00BA4814" w:rsidRDefault="00BC385C" w:rsidP="00755FC7">
            <w:pPr>
              <w:spacing w:after="0" w:line="240" w:lineRule="auto"/>
              <w:ind w:firstLine="567"/>
              <w:jc w:val="both"/>
              <w:rPr>
                <w:rFonts w:ascii="Times New Roman" w:eastAsia="Times New Roman" w:hAnsi="Times New Roman"/>
                <w:sz w:val="24"/>
                <w:szCs w:val="24"/>
              </w:rPr>
            </w:pPr>
          </w:p>
        </w:tc>
        <w:tc>
          <w:tcPr>
            <w:tcW w:w="186" w:type="dxa"/>
            <w:tcMar>
              <w:top w:w="0" w:type="dxa"/>
              <w:left w:w="28" w:type="dxa"/>
              <w:bottom w:w="0" w:type="dxa"/>
              <w:right w:w="28" w:type="dxa"/>
            </w:tcMar>
            <w:vAlign w:val="bottom"/>
          </w:tcPr>
          <w:p w14:paraId="4A8EA691" w14:textId="08DE57B7" w:rsidR="00BC385C" w:rsidRPr="00BA4814" w:rsidRDefault="00BC385C" w:rsidP="00755FC7">
            <w:pPr>
              <w:spacing w:after="0" w:line="240" w:lineRule="auto"/>
              <w:ind w:firstLine="567"/>
              <w:jc w:val="both"/>
              <w:rPr>
                <w:rFonts w:ascii="Times New Roman" w:eastAsia="Times New Roman" w:hAnsi="Times New Roman"/>
                <w:sz w:val="24"/>
                <w:szCs w:val="24"/>
              </w:rPr>
            </w:pPr>
          </w:p>
        </w:tc>
        <w:tc>
          <w:tcPr>
            <w:tcW w:w="2817" w:type="dxa"/>
            <w:tcBorders>
              <w:bottom w:val="single" w:sz="6" w:space="0" w:color="000000"/>
            </w:tcBorders>
            <w:tcMar>
              <w:top w:w="0" w:type="dxa"/>
              <w:left w:w="28" w:type="dxa"/>
              <w:bottom w:w="0" w:type="dxa"/>
              <w:right w:w="28" w:type="dxa"/>
            </w:tcMar>
            <w:vAlign w:val="bottom"/>
            <w:hideMark/>
          </w:tcPr>
          <w:p w14:paraId="5D98E596" w14:textId="77777777" w:rsidR="00BC385C" w:rsidRPr="00BA4814" w:rsidRDefault="00BC385C" w:rsidP="00755FC7">
            <w:pPr>
              <w:spacing w:after="0" w:line="240" w:lineRule="auto"/>
              <w:ind w:firstLine="567"/>
              <w:jc w:val="both"/>
              <w:rPr>
                <w:rFonts w:ascii="Times New Roman" w:eastAsia="Times New Roman" w:hAnsi="Times New Roman"/>
                <w:sz w:val="24"/>
                <w:szCs w:val="24"/>
              </w:rPr>
            </w:pPr>
            <w:r w:rsidRPr="00BA4814">
              <w:rPr>
                <w:rFonts w:ascii="Times New Roman" w:eastAsia="Times New Roman" w:hAnsi="Times New Roman"/>
                <w:sz w:val="24"/>
                <w:szCs w:val="24"/>
              </w:rPr>
              <w:t>корпус (владение, строение)</w:t>
            </w:r>
          </w:p>
        </w:tc>
        <w:tc>
          <w:tcPr>
            <w:tcW w:w="533" w:type="dxa"/>
            <w:tcMar>
              <w:top w:w="0" w:type="dxa"/>
              <w:left w:w="28" w:type="dxa"/>
              <w:bottom w:w="0" w:type="dxa"/>
              <w:right w:w="28" w:type="dxa"/>
            </w:tcMar>
            <w:vAlign w:val="bottom"/>
            <w:hideMark/>
          </w:tcPr>
          <w:p w14:paraId="4DAC8E52" w14:textId="77777777" w:rsidR="00BC385C" w:rsidRPr="00BA4814" w:rsidRDefault="00BC385C" w:rsidP="00755FC7">
            <w:pPr>
              <w:spacing w:after="0" w:line="240" w:lineRule="auto"/>
              <w:ind w:firstLine="567"/>
              <w:jc w:val="both"/>
              <w:rPr>
                <w:rFonts w:ascii="Times New Roman" w:eastAsia="Times New Roman" w:hAnsi="Times New Roman"/>
                <w:sz w:val="24"/>
                <w:szCs w:val="24"/>
              </w:rPr>
            </w:pPr>
            <w:r w:rsidRPr="00BA4814">
              <w:rPr>
                <w:rFonts w:ascii="Times New Roman" w:eastAsia="Times New Roman" w:hAnsi="Times New Roman"/>
                <w:sz w:val="24"/>
                <w:szCs w:val="24"/>
              </w:rPr>
              <w:t>, кв.</w:t>
            </w:r>
          </w:p>
        </w:tc>
        <w:tc>
          <w:tcPr>
            <w:tcW w:w="546" w:type="dxa"/>
            <w:tcBorders>
              <w:bottom w:val="single" w:sz="6" w:space="0" w:color="000000"/>
            </w:tcBorders>
            <w:tcMar>
              <w:top w:w="0" w:type="dxa"/>
              <w:left w:w="28" w:type="dxa"/>
              <w:bottom w:w="0" w:type="dxa"/>
              <w:right w:w="28" w:type="dxa"/>
            </w:tcMar>
            <w:vAlign w:val="bottom"/>
            <w:hideMark/>
          </w:tcPr>
          <w:p w14:paraId="6FDCD007" w14:textId="77777777" w:rsidR="00BC385C" w:rsidRPr="00BA4814" w:rsidRDefault="00BC385C" w:rsidP="00755FC7">
            <w:pPr>
              <w:spacing w:after="0" w:line="240" w:lineRule="auto"/>
              <w:ind w:firstLine="567"/>
              <w:jc w:val="both"/>
              <w:rPr>
                <w:rFonts w:ascii="Times New Roman" w:eastAsia="Times New Roman" w:hAnsi="Times New Roman"/>
                <w:sz w:val="24"/>
                <w:szCs w:val="24"/>
              </w:rPr>
            </w:pPr>
            <w:r w:rsidRPr="00BA4814">
              <w:rPr>
                <w:rFonts w:ascii="Times New Roman" w:eastAsia="Times New Roman" w:hAnsi="Times New Roman"/>
                <w:sz w:val="24"/>
                <w:szCs w:val="24"/>
              </w:rPr>
              <w:t> </w:t>
            </w:r>
          </w:p>
        </w:tc>
        <w:tc>
          <w:tcPr>
            <w:tcW w:w="186" w:type="dxa"/>
            <w:tcMar>
              <w:top w:w="0" w:type="dxa"/>
              <w:left w:w="28" w:type="dxa"/>
              <w:bottom w:w="0" w:type="dxa"/>
              <w:right w:w="28" w:type="dxa"/>
            </w:tcMar>
            <w:vAlign w:val="bottom"/>
            <w:hideMark/>
          </w:tcPr>
          <w:p w14:paraId="0525A07F" w14:textId="77777777" w:rsidR="00BC385C" w:rsidRPr="00BA4814" w:rsidRDefault="00BC385C" w:rsidP="00755FC7">
            <w:pPr>
              <w:spacing w:after="0" w:line="240" w:lineRule="auto"/>
              <w:ind w:firstLine="567"/>
              <w:jc w:val="both"/>
              <w:rPr>
                <w:rFonts w:ascii="Times New Roman" w:eastAsia="Times New Roman" w:hAnsi="Times New Roman"/>
                <w:sz w:val="24"/>
                <w:szCs w:val="24"/>
              </w:rPr>
            </w:pPr>
            <w:r w:rsidRPr="00BA4814">
              <w:rPr>
                <w:rFonts w:ascii="Times New Roman" w:eastAsia="Times New Roman" w:hAnsi="Times New Roman"/>
                <w:sz w:val="24"/>
                <w:szCs w:val="24"/>
              </w:rPr>
              <w:t>,</w:t>
            </w:r>
          </w:p>
        </w:tc>
        <w:tc>
          <w:tcPr>
            <w:tcW w:w="3877" w:type="dxa"/>
            <w:tcBorders>
              <w:bottom w:val="single" w:sz="6" w:space="0" w:color="000000"/>
            </w:tcBorders>
            <w:tcMar>
              <w:top w:w="0" w:type="dxa"/>
              <w:left w:w="28" w:type="dxa"/>
              <w:bottom w:w="0" w:type="dxa"/>
              <w:right w:w="28" w:type="dxa"/>
            </w:tcMar>
            <w:vAlign w:val="bottom"/>
            <w:hideMark/>
          </w:tcPr>
          <w:p w14:paraId="0F8AD6AC" w14:textId="77777777" w:rsidR="00BC385C" w:rsidRPr="00BA4814" w:rsidRDefault="00BC385C" w:rsidP="00755FC7">
            <w:pPr>
              <w:spacing w:after="0" w:line="240" w:lineRule="auto"/>
              <w:ind w:firstLine="567"/>
              <w:jc w:val="both"/>
              <w:rPr>
                <w:rFonts w:ascii="Times New Roman" w:eastAsia="Times New Roman" w:hAnsi="Times New Roman"/>
                <w:sz w:val="24"/>
                <w:szCs w:val="24"/>
              </w:rPr>
            </w:pPr>
            <w:r w:rsidRPr="00BA4814">
              <w:rPr>
                <w:rFonts w:ascii="Times New Roman" w:eastAsia="Times New Roman" w:hAnsi="Times New Roman"/>
                <w:sz w:val="24"/>
                <w:szCs w:val="24"/>
              </w:rPr>
              <w:t>из жилого (нежилого) в нежилое (жилое)</w:t>
            </w:r>
          </w:p>
        </w:tc>
      </w:tr>
      <w:tr w:rsidR="00BC385C" w:rsidRPr="00BA4814" w14:paraId="6C9546C1" w14:textId="77777777" w:rsidTr="00BC385C">
        <w:tc>
          <w:tcPr>
            <w:tcW w:w="466" w:type="dxa"/>
            <w:tcMar>
              <w:top w:w="0" w:type="dxa"/>
              <w:left w:w="28" w:type="dxa"/>
              <w:bottom w:w="0" w:type="dxa"/>
              <w:right w:w="28" w:type="dxa"/>
            </w:tcMar>
            <w:hideMark/>
          </w:tcPr>
          <w:p w14:paraId="0AF9975D" w14:textId="77777777" w:rsidR="00BC385C" w:rsidRPr="00BA4814" w:rsidRDefault="00BC385C" w:rsidP="00755FC7">
            <w:pPr>
              <w:spacing w:after="0" w:line="240" w:lineRule="auto"/>
              <w:ind w:firstLine="567"/>
              <w:jc w:val="both"/>
              <w:rPr>
                <w:rFonts w:ascii="Times New Roman" w:eastAsia="Times New Roman" w:hAnsi="Times New Roman"/>
                <w:sz w:val="24"/>
                <w:szCs w:val="24"/>
              </w:rPr>
            </w:pPr>
            <w:r w:rsidRPr="00BA4814">
              <w:rPr>
                <w:rFonts w:ascii="Times New Roman" w:eastAsia="Times New Roman" w:hAnsi="Times New Roman"/>
                <w:sz w:val="24"/>
                <w:szCs w:val="24"/>
              </w:rPr>
              <w:t> </w:t>
            </w:r>
          </w:p>
        </w:tc>
        <w:tc>
          <w:tcPr>
            <w:tcW w:w="536" w:type="dxa"/>
          </w:tcPr>
          <w:p w14:paraId="2C6453DB" w14:textId="77777777" w:rsidR="00BC385C" w:rsidRPr="00BA4814" w:rsidRDefault="00BC385C" w:rsidP="00755FC7">
            <w:pPr>
              <w:spacing w:after="0" w:line="240" w:lineRule="auto"/>
              <w:ind w:firstLine="567"/>
              <w:jc w:val="both"/>
              <w:rPr>
                <w:rFonts w:ascii="Times New Roman" w:eastAsia="Times New Roman" w:hAnsi="Times New Roman"/>
                <w:sz w:val="24"/>
                <w:szCs w:val="24"/>
              </w:rPr>
            </w:pPr>
          </w:p>
        </w:tc>
        <w:tc>
          <w:tcPr>
            <w:tcW w:w="546" w:type="dxa"/>
            <w:tcMar>
              <w:top w:w="0" w:type="dxa"/>
              <w:left w:w="28" w:type="dxa"/>
              <w:bottom w:w="0" w:type="dxa"/>
              <w:right w:w="28" w:type="dxa"/>
            </w:tcMar>
            <w:hideMark/>
          </w:tcPr>
          <w:p w14:paraId="24308049" w14:textId="21253B65" w:rsidR="00BC385C" w:rsidRPr="00BA4814" w:rsidRDefault="00BC385C" w:rsidP="00755FC7">
            <w:pPr>
              <w:spacing w:after="0" w:line="240" w:lineRule="auto"/>
              <w:ind w:firstLine="567"/>
              <w:jc w:val="both"/>
              <w:rPr>
                <w:rFonts w:ascii="Times New Roman" w:eastAsia="Times New Roman" w:hAnsi="Times New Roman"/>
                <w:sz w:val="24"/>
                <w:szCs w:val="24"/>
              </w:rPr>
            </w:pPr>
            <w:r w:rsidRPr="00BA4814">
              <w:rPr>
                <w:rFonts w:ascii="Times New Roman" w:eastAsia="Times New Roman" w:hAnsi="Times New Roman"/>
                <w:sz w:val="24"/>
                <w:szCs w:val="24"/>
              </w:rPr>
              <w:t> </w:t>
            </w:r>
          </w:p>
        </w:tc>
        <w:tc>
          <w:tcPr>
            <w:tcW w:w="186" w:type="dxa"/>
            <w:tcMar>
              <w:top w:w="0" w:type="dxa"/>
              <w:left w:w="28" w:type="dxa"/>
              <w:bottom w:w="0" w:type="dxa"/>
              <w:right w:w="28" w:type="dxa"/>
            </w:tcMar>
            <w:hideMark/>
          </w:tcPr>
          <w:p w14:paraId="73B63E84" w14:textId="77777777" w:rsidR="00BC385C" w:rsidRPr="00BA4814" w:rsidRDefault="00BC385C" w:rsidP="00755FC7">
            <w:pPr>
              <w:spacing w:after="0" w:line="240" w:lineRule="auto"/>
              <w:ind w:firstLine="567"/>
              <w:jc w:val="both"/>
              <w:rPr>
                <w:rFonts w:ascii="Times New Roman" w:eastAsia="Times New Roman" w:hAnsi="Times New Roman"/>
                <w:sz w:val="24"/>
                <w:szCs w:val="24"/>
              </w:rPr>
            </w:pPr>
            <w:r w:rsidRPr="00BA4814">
              <w:rPr>
                <w:rFonts w:ascii="Times New Roman" w:eastAsia="Times New Roman" w:hAnsi="Times New Roman"/>
                <w:sz w:val="24"/>
                <w:szCs w:val="24"/>
              </w:rPr>
              <w:t> </w:t>
            </w:r>
          </w:p>
        </w:tc>
        <w:tc>
          <w:tcPr>
            <w:tcW w:w="2817" w:type="dxa"/>
            <w:tcMar>
              <w:top w:w="0" w:type="dxa"/>
              <w:left w:w="28" w:type="dxa"/>
              <w:bottom w:w="0" w:type="dxa"/>
              <w:right w:w="28" w:type="dxa"/>
            </w:tcMar>
            <w:hideMark/>
          </w:tcPr>
          <w:p w14:paraId="31895187" w14:textId="0BDE4B24" w:rsidR="00BC385C" w:rsidRPr="00652893" w:rsidRDefault="00BC385C" w:rsidP="00755FC7">
            <w:pPr>
              <w:spacing w:after="0" w:line="240" w:lineRule="auto"/>
              <w:ind w:firstLine="567"/>
              <w:jc w:val="both"/>
              <w:rPr>
                <w:rFonts w:ascii="Times New Roman" w:eastAsia="Times New Roman" w:hAnsi="Times New Roman"/>
              </w:rPr>
            </w:pPr>
            <w:r w:rsidRPr="00652893">
              <w:rPr>
                <w:rFonts w:ascii="Times New Roman" w:eastAsia="Times New Roman" w:hAnsi="Times New Roman"/>
              </w:rPr>
              <w:t>(ненужное</w:t>
            </w:r>
            <w:r>
              <w:rPr>
                <w:rFonts w:ascii="Times New Roman" w:eastAsia="Times New Roman" w:hAnsi="Times New Roman"/>
              </w:rPr>
              <w:t xml:space="preserve"> </w:t>
            </w:r>
            <w:r w:rsidRPr="00652893">
              <w:rPr>
                <w:rFonts w:ascii="Times New Roman" w:eastAsia="Times New Roman" w:hAnsi="Times New Roman"/>
              </w:rPr>
              <w:t>зачеркнуть)</w:t>
            </w:r>
          </w:p>
        </w:tc>
        <w:tc>
          <w:tcPr>
            <w:tcW w:w="533" w:type="dxa"/>
            <w:tcMar>
              <w:top w:w="0" w:type="dxa"/>
              <w:left w:w="28" w:type="dxa"/>
              <w:bottom w:w="0" w:type="dxa"/>
              <w:right w:w="28" w:type="dxa"/>
            </w:tcMar>
            <w:hideMark/>
          </w:tcPr>
          <w:p w14:paraId="7C098061" w14:textId="77777777" w:rsidR="00BC385C" w:rsidRPr="00652893" w:rsidRDefault="00BC385C" w:rsidP="00755FC7">
            <w:pPr>
              <w:spacing w:after="0" w:line="240" w:lineRule="auto"/>
              <w:ind w:firstLine="567"/>
              <w:jc w:val="both"/>
              <w:rPr>
                <w:rFonts w:ascii="Times New Roman" w:eastAsia="Times New Roman" w:hAnsi="Times New Roman"/>
              </w:rPr>
            </w:pPr>
            <w:r w:rsidRPr="00652893">
              <w:rPr>
                <w:rFonts w:ascii="Times New Roman" w:eastAsia="Times New Roman" w:hAnsi="Times New Roman"/>
              </w:rPr>
              <w:t> </w:t>
            </w:r>
          </w:p>
        </w:tc>
        <w:tc>
          <w:tcPr>
            <w:tcW w:w="546" w:type="dxa"/>
            <w:tcMar>
              <w:top w:w="0" w:type="dxa"/>
              <w:left w:w="28" w:type="dxa"/>
              <w:bottom w:w="0" w:type="dxa"/>
              <w:right w:w="28" w:type="dxa"/>
            </w:tcMar>
            <w:hideMark/>
          </w:tcPr>
          <w:p w14:paraId="138F0F5D" w14:textId="77777777" w:rsidR="00BC385C" w:rsidRPr="00652893" w:rsidRDefault="00BC385C" w:rsidP="00755FC7">
            <w:pPr>
              <w:spacing w:after="0" w:line="240" w:lineRule="auto"/>
              <w:ind w:firstLine="567"/>
              <w:jc w:val="both"/>
              <w:rPr>
                <w:rFonts w:ascii="Times New Roman" w:eastAsia="Times New Roman" w:hAnsi="Times New Roman"/>
              </w:rPr>
            </w:pPr>
            <w:r w:rsidRPr="00652893">
              <w:rPr>
                <w:rFonts w:ascii="Times New Roman" w:eastAsia="Times New Roman" w:hAnsi="Times New Roman"/>
              </w:rPr>
              <w:t> </w:t>
            </w:r>
          </w:p>
        </w:tc>
        <w:tc>
          <w:tcPr>
            <w:tcW w:w="186" w:type="dxa"/>
            <w:tcMar>
              <w:top w:w="0" w:type="dxa"/>
              <w:left w:w="28" w:type="dxa"/>
              <w:bottom w:w="0" w:type="dxa"/>
              <w:right w:w="28" w:type="dxa"/>
            </w:tcMar>
            <w:hideMark/>
          </w:tcPr>
          <w:p w14:paraId="724D1BA7" w14:textId="77777777" w:rsidR="00BC385C" w:rsidRPr="00652893" w:rsidRDefault="00BC385C" w:rsidP="00755FC7">
            <w:pPr>
              <w:spacing w:after="0" w:line="240" w:lineRule="auto"/>
              <w:ind w:firstLine="567"/>
              <w:jc w:val="both"/>
              <w:rPr>
                <w:rFonts w:ascii="Times New Roman" w:eastAsia="Times New Roman" w:hAnsi="Times New Roman"/>
              </w:rPr>
            </w:pPr>
            <w:r w:rsidRPr="00652893">
              <w:rPr>
                <w:rFonts w:ascii="Times New Roman" w:eastAsia="Times New Roman" w:hAnsi="Times New Roman"/>
              </w:rPr>
              <w:t> </w:t>
            </w:r>
          </w:p>
        </w:tc>
        <w:tc>
          <w:tcPr>
            <w:tcW w:w="3877" w:type="dxa"/>
            <w:tcMar>
              <w:top w:w="0" w:type="dxa"/>
              <w:left w:w="28" w:type="dxa"/>
              <w:bottom w:w="0" w:type="dxa"/>
              <w:right w:w="28" w:type="dxa"/>
            </w:tcMar>
            <w:hideMark/>
          </w:tcPr>
          <w:p w14:paraId="132AD0B4" w14:textId="77777777" w:rsidR="00BC385C" w:rsidRPr="00652893" w:rsidRDefault="00BC385C" w:rsidP="00755FC7">
            <w:pPr>
              <w:spacing w:after="0" w:line="240" w:lineRule="auto"/>
              <w:ind w:firstLine="567"/>
              <w:jc w:val="both"/>
              <w:rPr>
                <w:rFonts w:ascii="Times New Roman" w:eastAsia="Times New Roman" w:hAnsi="Times New Roman"/>
              </w:rPr>
            </w:pPr>
            <w:r w:rsidRPr="00652893">
              <w:rPr>
                <w:rFonts w:ascii="Times New Roman" w:eastAsia="Times New Roman" w:hAnsi="Times New Roman"/>
              </w:rPr>
              <w:t>(ненужное зачеркнуть)</w:t>
            </w:r>
          </w:p>
        </w:tc>
      </w:tr>
    </w:tbl>
    <w:p w14:paraId="35C85140" w14:textId="663D7936"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в целях использования помещения в качестве</w:t>
      </w:r>
      <w:r w:rsidR="00652893">
        <w:rPr>
          <w:rFonts w:ascii="Times New Roman" w:eastAsia="Times New Roman" w:hAnsi="Times New Roman"/>
          <w:color w:val="000000"/>
          <w:sz w:val="24"/>
          <w:szCs w:val="24"/>
        </w:rPr>
        <w:t xml:space="preserve"> _____________________________________</w:t>
      </w:r>
    </w:p>
    <w:p w14:paraId="60E1D6E5" w14:textId="520B8EE6" w:rsidR="0013586E" w:rsidRPr="00652893" w:rsidRDefault="00652893" w:rsidP="0013586E">
      <w:pPr>
        <w:spacing w:after="0" w:line="240" w:lineRule="auto"/>
        <w:ind w:firstLine="416"/>
        <w:jc w:val="both"/>
        <w:rPr>
          <w:rFonts w:ascii="Times New Roman" w:eastAsia="Times New Roman" w:hAnsi="Times New Roman"/>
          <w:color w:val="000000"/>
        </w:rPr>
      </w:pPr>
      <w:r>
        <w:rPr>
          <w:rFonts w:ascii="Times New Roman" w:eastAsia="Times New Roman" w:hAnsi="Times New Roman"/>
          <w:color w:val="000000"/>
        </w:rPr>
        <w:t xml:space="preserve">                                           </w:t>
      </w:r>
      <w:r w:rsidR="0013586E" w:rsidRPr="00652893">
        <w:rPr>
          <w:rFonts w:ascii="Times New Roman" w:eastAsia="Times New Roman" w:hAnsi="Times New Roman"/>
          <w:color w:val="000000"/>
        </w:rPr>
        <w:t>(вид использования помещения в соответствии с заявлением о переводе)</w:t>
      </w:r>
    </w:p>
    <w:p w14:paraId="52FDF671" w14:textId="5F6000FB" w:rsidR="0013586E" w:rsidRPr="00BA4814" w:rsidRDefault="0013586E" w:rsidP="00652893">
      <w:pPr>
        <w:spacing w:after="0" w:line="240" w:lineRule="auto"/>
        <w:jc w:val="both"/>
        <w:rPr>
          <w:rFonts w:ascii="Times New Roman" w:eastAsia="Times New Roman" w:hAnsi="Times New Roman"/>
          <w:color w:val="000000"/>
          <w:sz w:val="24"/>
          <w:szCs w:val="24"/>
        </w:rPr>
      </w:pPr>
    </w:p>
    <w:p w14:paraId="73E4326D" w14:textId="4CA479EE"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r w:rsidR="00BC385C">
        <w:rPr>
          <w:rFonts w:ascii="Times New Roman" w:eastAsia="Times New Roman" w:hAnsi="Times New Roman"/>
          <w:color w:val="000000"/>
          <w:sz w:val="24"/>
          <w:szCs w:val="24"/>
        </w:rPr>
        <w:t>РЕШИЛ</w:t>
      </w:r>
    </w:p>
    <w:tbl>
      <w:tblPr>
        <w:tblW w:w="0" w:type="auto"/>
        <w:tblCellMar>
          <w:left w:w="0" w:type="dxa"/>
          <w:right w:w="0" w:type="dxa"/>
        </w:tblCellMar>
        <w:tblLook w:val="04A0" w:firstRow="1" w:lastRow="0" w:firstColumn="1" w:lastColumn="0" w:noHBand="0" w:noVBand="1"/>
      </w:tblPr>
      <w:tblGrid>
        <w:gridCol w:w="1002"/>
        <w:gridCol w:w="8485"/>
        <w:gridCol w:w="206"/>
      </w:tblGrid>
      <w:tr w:rsidR="0013586E" w:rsidRPr="00BA4814" w14:paraId="347F59AA" w14:textId="77777777" w:rsidTr="00BC385C">
        <w:tc>
          <w:tcPr>
            <w:tcW w:w="1063" w:type="dxa"/>
            <w:tcMar>
              <w:top w:w="0" w:type="dxa"/>
              <w:left w:w="28" w:type="dxa"/>
              <w:bottom w:w="0" w:type="dxa"/>
              <w:right w:w="28" w:type="dxa"/>
            </w:tcMar>
            <w:vAlign w:val="bottom"/>
          </w:tcPr>
          <w:p w14:paraId="146F7696" w14:textId="14481738" w:rsidR="0013586E" w:rsidRPr="00BA4814" w:rsidRDefault="0013586E" w:rsidP="00755FC7">
            <w:pPr>
              <w:spacing w:after="0" w:line="240" w:lineRule="auto"/>
              <w:ind w:firstLine="567"/>
              <w:jc w:val="both"/>
              <w:rPr>
                <w:rFonts w:ascii="Times New Roman" w:eastAsia="Times New Roman" w:hAnsi="Times New Roman"/>
                <w:sz w:val="24"/>
                <w:szCs w:val="24"/>
              </w:rPr>
            </w:pPr>
          </w:p>
        </w:tc>
        <w:tc>
          <w:tcPr>
            <w:tcW w:w="8959" w:type="dxa"/>
            <w:tcBorders>
              <w:bottom w:val="single" w:sz="6" w:space="0" w:color="000000"/>
            </w:tcBorders>
            <w:tcMar>
              <w:top w:w="0" w:type="dxa"/>
              <w:left w:w="28" w:type="dxa"/>
              <w:bottom w:w="0" w:type="dxa"/>
              <w:right w:w="28" w:type="dxa"/>
            </w:tcMar>
            <w:vAlign w:val="bottom"/>
          </w:tcPr>
          <w:p w14:paraId="13251D0E" w14:textId="293B5D11" w:rsidR="0013586E" w:rsidRPr="00BA4814" w:rsidRDefault="0013586E" w:rsidP="00755FC7">
            <w:pPr>
              <w:spacing w:after="0" w:line="240" w:lineRule="auto"/>
              <w:ind w:firstLine="567"/>
              <w:jc w:val="both"/>
              <w:rPr>
                <w:rFonts w:ascii="Times New Roman" w:eastAsia="Times New Roman" w:hAnsi="Times New Roman"/>
                <w:sz w:val="24"/>
                <w:szCs w:val="24"/>
              </w:rPr>
            </w:pPr>
          </w:p>
        </w:tc>
        <w:tc>
          <w:tcPr>
            <w:tcW w:w="212" w:type="dxa"/>
            <w:tcMar>
              <w:top w:w="0" w:type="dxa"/>
              <w:left w:w="28" w:type="dxa"/>
              <w:bottom w:w="0" w:type="dxa"/>
              <w:right w:w="28" w:type="dxa"/>
            </w:tcMar>
            <w:vAlign w:val="bottom"/>
          </w:tcPr>
          <w:p w14:paraId="11D85D48" w14:textId="4E68E58E" w:rsidR="0013586E" w:rsidRPr="00BA4814" w:rsidRDefault="0013586E" w:rsidP="00755FC7">
            <w:pPr>
              <w:spacing w:after="0" w:line="240" w:lineRule="auto"/>
              <w:ind w:firstLine="567"/>
              <w:jc w:val="both"/>
              <w:rPr>
                <w:rFonts w:ascii="Times New Roman" w:eastAsia="Times New Roman" w:hAnsi="Times New Roman"/>
                <w:sz w:val="24"/>
                <w:szCs w:val="24"/>
              </w:rPr>
            </w:pPr>
          </w:p>
        </w:tc>
      </w:tr>
      <w:tr w:rsidR="0013586E" w:rsidRPr="00BA4814" w14:paraId="1A7DD6AF" w14:textId="77777777" w:rsidTr="00755FC7">
        <w:tc>
          <w:tcPr>
            <w:tcW w:w="1063" w:type="dxa"/>
            <w:tcMar>
              <w:top w:w="0" w:type="dxa"/>
              <w:left w:w="28" w:type="dxa"/>
              <w:bottom w:w="0" w:type="dxa"/>
              <w:right w:w="28" w:type="dxa"/>
            </w:tcMar>
            <w:hideMark/>
          </w:tcPr>
          <w:p w14:paraId="149FA5AD" w14:textId="77777777" w:rsidR="0013586E" w:rsidRPr="00BA4814" w:rsidRDefault="0013586E" w:rsidP="00755FC7">
            <w:pPr>
              <w:spacing w:after="0" w:line="240" w:lineRule="auto"/>
              <w:ind w:firstLine="567"/>
              <w:jc w:val="both"/>
              <w:rPr>
                <w:rFonts w:ascii="Times New Roman" w:eastAsia="Times New Roman" w:hAnsi="Times New Roman"/>
                <w:sz w:val="24"/>
                <w:szCs w:val="24"/>
              </w:rPr>
            </w:pPr>
            <w:r w:rsidRPr="00BA4814">
              <w:rPr>
                <w:rFonts w:ascii="Times New Roman" w:eastAsia="Times New Roman" w:hAnsi="Times New Roman"/>
                <w:sz w:val="24"/>
                <w:szCs w:val="24"/>
              </w:rPr>
              <w:t> </w:t>
            </w:r>
          </w:p>
        </w:tc>
        <w:tc>
          <w:tcPr>
            <w:tcW w:w="8959" w:type="dxa"/>
            <w:tcMar>
              <w:top w:w="0" w:type="dxa"/>
              <w:left w:w="28" w:type="dxa"/>
              <w:bottom w:w="0" w:type="dxa"/>
              <w:right w:w="28" w:type="dxa"/>
            </w:tcMar>
            <w:hideMark/>
          </w:tcPr>
          <w:p w14:paraId="4BA3AC4C" w14:textId="77777777" w:rsidR="0013586E" w:rsidRPr="00BA4814" w:rsidRDefault="0013586E" w:rsidP="00755FC7">
            <w:pPr>
              <w:spacing w:after="0" w:line="240" w:lineRule="auto"/>
              <w:ind w:firstLine="567"/>
              <w:jc w:val="both"/>
              <w:rPr>
                <w:rFonts w:ascii="Times New Roman" w:eastAsia="Times New Roman" w:hAnsi="Times New Roman"/>
                <w:sz w:val="24"/>
                <w:szCs w:val="24"/>
              </w:rPr>
            </w:pPr>
            <w:r w:rsidRPr="00BA4814">
              <w:rPr>
                <w:rFonts w:ascii="Times New Roman" w:eastAsia="Times New Roman" w:hAnsi="Times New Roman"/>
                <w:sz w:val="24"/>
                <w:szCs w:val="24"/>
              </w:rPr>
              <w:t>(наименование акта, дата его принятия и номер)</w:t>
            </w:r>
          </w:p>
        </w:tc>
        <w:tc>
          <w:tcPr>
            <w:tcW w:w="212" w:type="dxa"/>
            <w:tcMar>
              <w:top w:w="0" w:type="dxa"/>
              <w:left w:w="28" w:type="dxa"/>
              <w:bottom w:w="0" w:type="dxa"/>
              <w:right w:w="28" w:type="dxa"/>
            </w:tcMar>
            <w:hideMark/>
          </w:tcPr>
          <w:p w14:paraId="6115C044" w14:textId="77777777" w:rsidR="0013586E" w:rsidRPr="00BA4814" w:rsidRDefault="0013586E" w:rsidP="00755FC7">
            <w:pPr>
              <w:spacing w:after="0" w:line="240" w:lineRule="auto"/>
              <w:ind w:firstLine="567"/>
              <w:jc w:val="both"/>
              <w:rPr>
                <w:rFonts w:ascii="Times New Roman" w:eastAsia="Times New Roman" w:hAnsi="Times New Roman"/>
                <w:sz w:val="24"/>
                <w:szCs w:val="24"/>
              </w:rPr>
            </w:pPr>
            <w:r w:rsidRPr="00BA4814">
              <w:rPr>
                <w:rFonts w:ascii="Times New Roman" w:eastAsia="Times New Roman" w:hAnsi="Times New Roman"/>
                <w:sz w:val="24"/>
                <w:szCs w:val="24"/>
              </w:rPr>
              <w:t> </w:t>
            </w:r>
          </w:p>
        </w:tc>
      </w:tr>
    </w:tbl>
    <w:p w14:paraId="68A1B337"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lastRenderedPageBreak/>
        <w:t>1. Помещение на основании приложенных к заявлению документов:</w:t>
      </w:r>
    </w:p>
    <w:tbl>
      <w:tblPr>
        <w:tblW w:w="10234" w:type="dxa"/>
        <w:tblCellMar>
          <w:left w:w="0" w:type="dxa"/>
          <w:right w:w="0" w:type="dxa"/>
        </w:tblCellMar>
        <w:tblLook w:val="04A0" w:firstRow="1" w:lastRow="0" w:firstColumn="1" w:lastColumn="0" w:noHBand="0" w:noVBand="1"/>
      </w:tblPr>
      <w:tblGrid>
        <w:gridCol w:w="2296"/>
        <w:gridCol w:w="4026"/>
        <w:gridCol w:w="3912"/>
      </w:tblGrid>
      <w:tr w:rsidR="0013586E" w:rsidRPr="00BA4814" w14:paraId="0ABEE289" w14:textId="77777777" w:rsidTr="00755FC7">
        <w:trPr>
          <w:trHeight w:val="354"/>
        </w:trPr>
        <w:tc>
          <w:tcPr>
            <w:tcW w:w="2296" w:type="dxa"/>
            <w:tcMar>
              <w:top w:w="0" w:type="dxa"/>
              <w:left w:w="28" w:type="dxa"/>
              <w:bottom w:w="0" w:type="dxa"/>
              <w:right w:w="28" w:type="dxa"/>
            </w:tcMar>
            <w:vAlign w:val="bottom"/>
            <w:hideMark/>
          </w:tcPr>
          <w:p w14:paraId="1E65354D" w14:textId="77777777" w:rsidR="0013586E" w:rsidRPr="00BA4814" w:rsidRDefault="0013586E" w:rsidP="00755FC7">
            <w:pPr>
              <w:spacing w:after="0" w:line="240" w:lineRule="auto"/>
              <w:ind w:firstLine="567"/>
              <w:jc w:val="both"/>
              <w:rPr>
                <w:rFonts w:ascii="Times New Roman" w:eastAsia="Times New Roman" w:hAnsi="Times New Roman"/>
                <w:sz w:val="24"/>
                <w:szCs w:val="24"/>
              </w:rPr>
            </w:pPr>
            <w:r w:rsidRPr="00BA4814">
              <w:rPr>
                <w:rFonts w:ascii="Times New Roman" w:eastAsia="Times New Roman" w:hAnsi="Times New Roman"/>
                <w:sz w:val="24"/>
                <w:szCs w:val="24"/>
              </w:rPr>
              <w:t>а) перевести из</w:t>
            </w:r>
          </w:p>
        </w:tc>
        <w:tc>
          <w:tcPr>
            <w:tcW w:w="4026" w:type="dxa"/>
            <w:tcBorders>
              <w:bottom w:val="single" w:sz="6" w:space="0" w:color="000000"/>
            </w:tcBorders>
            <w:tcMar>
              <w:top w:w="0" w:type="dxa"/>
              <w:left w:w="28" w:type="dxa"/>
              <w:bottom w:w="0" w:type="dxa"/>
              <w:right w:w="28" w:type="dxa"/>
            </w:tcMar>
            <w:vAlign w:val="bottom"/>
            <w:hideMark/>
          </w:tcPr>
          <w:p w14:paraId="2BBA892A" w14:textId="77777777" w:rsidR="0013586E" w:rsidRPr="00BA4814" w:rsidRDefault="0013586E" w:rsidP="00755FC7">
            <w:pPr>
              <w:spacing w:after="0" w:line="240" w:lineRule="auto"/>
              <w:ind w:firstLine="567"/>
              <w:jc w:val="both"/>
              <w:rPr>
                <w:rFonts w:ascii="Times New Roman" w:eastAsia="Times New Roman" w:hAnsi="Times New Roman"/>
                <w:sz w:val="24"/>
                <w:szCs w:val="24"/>
              </w:rPr>
            </w:pPr>
            <w:r w:rsidRPr="00BA4814">
              <w:rPr>
                <w:rFonts w:ascii="Times New Roman" w:eastAsia="Times New Roman" w:hAnsi="Times New Roman"/>
                <w:sz w:val="24"/>
                <w:szCs w:val="24"/>
              </w:rPr>
              <w:t>жилого (нежилого) в нежилое (жилое)</w:t>
            </w:r>
          </w:p>
        </w:tc>
        <w:tc>
          <w:tcPr>
            <w:tcW w:w="3912" w:type="dxa"/>
            <w:tcMar>
              <w:top w:w="0" w:type="dxa"/>
              <w:left w:w="28" w:type="dxa"/>
              <w:bottom w:w="0" w:type="dxa"/>
              <w:right w:w="28" w:type="dxa"/>
            </w:tcMar>
            <w:vAlign w:val="bottom"/>
            <w:hideMark/>
          </w:tcPr>
          <w:p w14:paraId="2E2CE0F5" w14:textId="77777777" w:rsidR="0013586E" w:rsidRPr="00BA4814" w:rsidRDefault="0013586E" w:rsidP="00755FC7">
            <w:pPr>
              <w:spacing w:after="0" w:line="240" w:lineRule="auto"/>
              <w:ind w:firstLine="567"/>
              <w:jc w:val="both"/>
              <w:rPr>
                <w:rFonts w:ascii="Times New Roman" w:eastAsia="Times New Roman" w:hAnsi="Times New Roman"/>
                <w:sz w:val="24"/>
                <w:szCs w:val="24"/>
              </w:rPr>
            </w:pPr>
            <w:r w:rsidRPr="00BA4814">
              <w:rPr>
                <w:rFonts w:ascii="Times New Roman" w:eastAsia="Times New Roman" w:hAnsi="Times New Roman"/>
                <w:sz w:val="24"/>
                <w:szCs w:val="24"/>
              </w:rPr>
              <w:t>без предварительных условий;</w:t>
            </w:r>
          </w:p>
        </w:tc>
      </w:tr>
      <w:tr w:rsidR="0013586E" w:rsidRPr="00BA4814" w14:paraId="0E1D2791" w14:textId="77777777" w:rsidTr="00755FC7">
        <w:tc>
          <w:tcPr>
            <w:tcW w:w="2296" w:type="dxa"/>
            <w:tcMar>
              <w:top w:w="0" w:type="dxa"/>
              <w:left w:w="28" w:type="dxa"/>
              <w:bottom w:w="0" w:type="dxa"/>
              <w:right w:w="28" w:type="dxa"/>
            </w:tcMar>
            <w:vAlign w:val="bottom"/>
            <w:hideMark/>
          </w:tcPr>
          <w:p w14:paraId="580558D7" w14:textId="77777777" w:rsidR="0013586E" w:rsidRPr="00BA4814" w:rsidRDefault="0013586E" w:rsidP="00755FC7">
            <w:pPr>
              <w:spacing w:after="0" w:line="240" w:lineRule="auto"/>
              <w:ind w:firstLine="567"/>
              <w:jc w:val="both"/>
              <w:rPr>
                <w:rFonts w:ascii="Times New Roman" w:eastAsia="Times New Roman" w:hAnsi="Times New Roman"/>
                <w:sz w:val="24"/>
                <w:szCs w:val="24"/>
              </w:rPr>
            </w:pPr>
            <w:r w:rsidRPr="00BA4814">
              <w:rPr>
                <w:rFonts w:ascii="Times New Roman" w:eastAsia="Times New Roman" w:hAnsi="Times New Roman"/>
                <w:sz w:val="24"/>
                <w:szCs w:val="24"/>
              </w:rPr>
              <w:t> </w:t>
            </w:r>
          </w:p>
        </w:tc>
        <w:tc>
          <w:tcPr>
            <w:tcW w:w="4026" w:type="dxa"/>
            <w:tcMar>
              <w:top w:w="0" w:type="dxa"/>
              <w:left w:w="28" w:type="dxa"/>
              <w:bottom w:w="0" w:type="dxa"/>
              <w:right w:w="28" w:type="dxa"/>
            </w:tcMar>
            <w:vAlign w:val="bottom"/>
            <w:hideMark/>
          </w:tcPr>
          <w:p w14:paraId="602E1D59" w14:textId="77777777" w:rsidR="0013586E" w:rsidRPr="00BA4814" w:rsidRDefault="0013586E" w:rsidP="00755FC7">
            <w:pPr>
              <w:spacing w:after="0" w:line="240" w:lineRule="auto"/>
              <w:ind w:firstLine="567"/>
              <w:jc w:val="both"/>
              <w:rPr>
                <w:rFonts w:ascii="Times New Roman" w:eastAsia="Times New Roman" w:hAnsi="Times New Roman"/>
                <w:sz w:val="24"/>
                <w:szCs w:val="24"/>
              </w:rPr>
            </w:pPr>
            <w:r w:rsidRPr="00BA4814">
              <w:rPr>
                <w:rFonts w:ascii="Times New Roman" w:eastAsia="Times New Roman" w:hAnsi="Times New Roman"/>
                <w:sz w:val="24"/>
                <w:szCs w:val="24"/>
              </w:rPr>
              <w:t>(ненужное зачеркнуть)</w:t>
            </w:r>
          </w:p>
        </w:tc>
        <w:tc>
          <w:tcPr>
            <w:tcW w:w="3912" w:type="dxa"/>
            <w:tcMar>
              <w:top w:w="0" w:type="dxa"/>
              <w:left w:w="28" w:type="dxa"/>
              <w:bottom w:w="0" w:type="dxa"/>
              <w:right w:w="28" w:type="dxa"/>
            </w:tcMar>
            <w:vAlign w:val="bottom"/>
            <w:hideMark/>
          </w:tcPr>
          <w:p w14:paraId="6428D917" w14:textId="77777777" w:rsidR="0013586E" w:rsidRPr="00BA4814" w:rsidRDefault="0013586E" w:rsidP="00755FC7">
            <w:pPr>
              <w:spacing w:after="0" w:line="240" w:lineRule="auto"/>
              <w:ind w:firstLine="567"/>
              <w:jc w:val="both"/>
              <w:rPr>
                <w:rFonts w:ascii="Times New Roman" w:eastAsia="Times New Roman" w:hAnsi="Times New Roman"/>
                <w:sz w:val="24"/>
                <w:szCs w:val="24"/>
              </w:rPr>
            </w:pPr>
            <w:r w:rsidRPr="00BA4814">
              <w:rPr>
                <w:rFonts w:ascii="Times New Roman" w:eastAsia="Times New Roman" w:hAnsi="Times New Roman"/>
                <w:sz w:val="24"/>
                <w:szCs w:val="24"/>
              </w:rPr>
              <w:t> </w:t>
            </w:r>
          </w:p>
        </w:tc>
      </w:tr>
    </w:tbl>
    <w:p w14:paraId="0F83A1D9"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б) перевести из жилого (нежилого) в нежилое (жилое) при условии проведения в установленном порядке следующих видов работ:</w:t>
      </w:r>
    </w:p>
    <w:p w14:paraId="47E4AFD6" w14:textId="5A53084C" w:rsidR="0013586E" w:rsidRDefault="00BC385C" w:rsidP="0013586E">
      <w:pPr>
        <w:spacing w:after="0" w:line="240" w:lineRule="auto"/>
        <w:ind w:firstLine="41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____________________________________________________________________________</w:t>
      </w:r>
      <w:r w:rsidR="0013586E" w:rsidRPr="00BA4814">
        <w:rPr>
          <w:rFonts w:ascii="Times New Roman" w:eastAsia="Times New Roman" w:hAnsi="Times New Roman"/>
          <w:color w:val="000000"/>
          <w:sz w:val="24"/>
          <w:szCs w:val="24"/>
        </w:rPr>
        <w:t> </w:t>
      </w:r>
    </w:p>
    <w:p w14:paraId="13525DD6" w14:textId="5A54FE93" w:rsidR="0013586E" w:rsidRPr="00BC385C" w:rsidRDefault="00BC385C" w:rsidP="00BC385C">
      <w:pPr>
        <w:pStyle w:val="ad"/>
        <w:rPr>
          <w:rFonts w:ascii="Times New Roman" w:hAnsi="Times New Roman"/>
        </w:rPr>
      </w:pPr>
      <w:r>
        <w:rPr>
          <w:rFonts w:ascii="Times New Roman" w:hAnsi="Times New Roman"/>
        </w:rPr>
        <w:t xml:space="preserve">            </w:t>
      </w:r>
      <w:r w:rsidR="0013586E" w:rsidRPr="00BC385C">
        <w:rPr>
          <w:rFonts w:ascii="Times New Roman" w:hAnsi="Times New Roman"/>
        </w:rPr>
        <w:t xml:space="preserve">(перечень работ по переустройству (перепланировке) помещения или иных необходимых </w:t>
      </w:r>
      <w:r>
        <w:rPr>
          <w:rFonts w:ascii="Times New Roman" w:hAnsi="Times New Roman"/>
        </w:rPr>
        <w:t xml:space="preserve">                    </w:t>
      </w:r>
      <w:r w:rsidR="0013586E" w:rsidRPr="00BC385C">
        <w:rPr>
          <w:rFonts w:ascii="Times New Roman" w:hAnsi="Times New Roman"/>
        </w:rPr>
        <w:t>работ по ремонту, реконструкции, реставрации помещения).</w:t>
      </w:r>
    </w:p>
    <w:p w14:paraId="59E69CB7"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41A5C660" w14:textId="77777777" w:rsidR="00BC385C"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2. Отказать в переводе указанного помещения из жилого (нежилого) в нежилое (жилое) в связи с</w:t>
      </w:r>
      <w:r w:rsidR="00BC385C">
        <w:rPr>
          <w:rFonts w:ascii="Times New Roman" w:eastAsia="Times New Roman" w:hAnsi="Times New Roman"/>
          <w:color w:val="000000"/>
          <w:sz w:val="24"/>
          <w:szCs w:val="24"/>
        </w:rPr>
        <w:t xml:space="preserve"> __</w:t>
      </w:r>
    </w:p>
    <w:p w14:paraId="7F1702FD" w14:textId="1E2D0BE8" w:rsidR="0013586E" w:rsidRPr="00BA4814" w:rsidRDefault="00BC385C" w:rsidP="0013586E">
      <w:pPr>
        <w:spacing w:after="0" w:line="240" w:lineRule="auto"/>
        <w:ind w:firstLine="41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____________________________________________________________________________</w:t>
      </w:r>
    </w:p>
    <w:p w14:paraId="30DA98A6"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(основание(я), установленное частью 1 статьи 24 </w:t>
      </w:r>
      <w:hyperlink r:id="rId23" w:tgtFrame="_blank" w:history="1">
        <w:r w:rsidRPr="00BA4814">
          <w:rPr>
            <w:rFonts w:ascii="Times New Roman" w:eastAsia="Times New Roman" w:hAnsi="Times New Roman"/>
            <w:color w:val="0000FF"/>
            <w:sz w:val="24"/>
            <w:szCs w:val="24"/>
          </w:rPr>
          <w:t>Жилищного кодекса Российской Федерации</w:t>
        </w:r>
      </w:hyperlink>
      <w:r w:rsidRPr="00BA4814">
        <w:rPr>
          <w:rFonts w:ascii="Times New Roman" w:eastAsia="Times New Roman" w:hAnsi="Times New Roman"/>
          <w:color w:val="000000"/>
          <w:sz w:val="24"/>
          <w:szCs w:val="24"/>
        </w:rPr>
        <w:t>)</w:t>
      </w:r>
    </w:p>
    <w:p w14:paraId="4D1EF225"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373C471D"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1E80FCED"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5573DE52"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tbl>
      <w:tblPr>
        <w:tblW w:w="0" w:type="auto"/>
        <w:tblCellMar>
          <w:left w:w="0" w:type="dxa"/>
          <w:right w:w="0" w:type="dxa"/>
        </w:tblCellMar>
        <w:tblLook w:val="04A0" w:firstRow="1" w:lastRow="0" w:firstColumn="1" w:lastColumn="0" w:noHBand="0" w:noVBand="1"/>
      </w:tblPr>
      <w:tblGrid>
        <w:gridCol w:w="3933"/>
        <w:gridCol w:w="267"/>
        <w:gridCol w:w="1890"/>
        <w:gridCol w:w="267"/>
        <w:gridCol w:w="3336"/>
      </w:tblGrid>
      <w:tr w:rsidR="0013586E" w:rsidRPr="00BA4814" w14:paraId="649DF2A2" w14:textId="77777777" w:rsidTr="00755FC7">
        <w:tc>
          <w:tcPr>
            <w:tcW w:w="4139" w:type="dxa"/>
            <w:tcBorders>
              <w:bottom w:val="single" w:sz="6" w:space="0" w:color="000000"/>
            </w:tcBorders>
            <w:tcMar>
              <w:top w:w="0" w:type="dxa"/>
              <w:left w:w="28" w:type="dxa"/>
              <w:bottom w:w="0" w:type="dxa"/>
              <w:right w:w="28" w:type="dxa"/>
            </w:tcMar>
            <w:vAlign w:val="bottom"/>
            <w:hideMark/>
          </w:tcPr>
          <w:p w14:paraId="5924E1E7" w14:textId="77777777" w:rsidR="0013586E" w:rsidRPr="00BA4814" w:rsidRDefault="0013586E" w:rsidP="00755FC7">
            <w:pPr>
              <w:spacing w:after="0" w:line="240" w:lineRule="auto"/>
              <w:ind w:firstLine="567"/>
              <w:jc w:val="both"/>
              <w:rPr>
                <w:rFonts w:ascii="Times New Roman" w:eastAsia="Times New Roman" w:hAnsi="Times New Roman"/>
                <w:sz w:val="24"/>
                <w:szCs w:val="24"/>
              </w:rPr>
            </w:pPr>
            <w:r w:rsidRPr="00BA4814">
              <w:rPr>
                <w:rFonts w:ascii="Times New Roman" w:eastAsia="Times New Roman" w:hAnsi="Times New Roman"/>
                <w:sz w:val="24"/>
                <w:szCs w:val="24"/>
              </w:rPr>
              <w:t> </w:t>
            </w:r>
          </w:p>
        </w:tc>
        <w:tc>
          <w:tcPr>
            <w:tcW w:w="284" w:type="dxa"/>
            <w:tcMar>
              <w:top w:w="0" w:type="dxa"/>
              <w:left w:w="28" w:type="dxa"/>
              <w:bottom w:w="0" w:type="dxa"/>
              <w:right w:w="28" w:type="dxa"/>
            </w:tcMar>
            <w:vAlign w:val="bottom"/>
            <w:hideMark/>
          </w:tcPr>
          <w:p w14:paraId="76FB4D41" w14:textId="77777777" w:rsidR="0013586E" w:rsidRPr="00BA4814" w:rsidRDefault="0013586E" w:rsidP="00755FC7">
            <w:pPr>
              <w:spacing w:after="0" w:line="240" w:lineRule="auto"/>
              <w:ind w:firstLine="567"/>
              <w:jc w:val="both"/>
              <w:rPr>
                <w:rFonts w:ascii="Times New Roman" w:eastAsia="Times New Roman" w:hAnsi="Times New Roman"/>
                <w:sz w:val="24"/>
                <w:szCs w:val="24"/>
              </w:rPr>
            </w:pPr>
            <w:r w:rsidRPr="00BA4814">
              <w:rPr>
                <w:rFonts w:ascii="Times New Roman" w:eastAsia="Times New Roman" w:hAnsi="Times New Roman"/>
                <w:sz w:val="24"/>
                <w:szCs w:val="24"/>
              </w:rPr>
              <w:t> </w:t>
            </w:r>
          </w:p>
        </w:tc>
        <w:tc>
          <w:tcPr>
            <w:tcW w:w="1984" w:type="dxa"/>
            <w:tcBorders>
              <w:bottom w:val="single" w:sz="6" w:space="0" w:color="000000"/>
            </w:tcBorders>
            <w:tcMar>
              <w:top w:w="0" w:type="dxa"/>
              <w:left w:w="28" w:type="dxa"/>
              <w:bottom w:w="0" w:type="dxa"/>
              <w:right w:w="28" w:type="dxa"/>
            </w:tcMar>
            <w:vAlign w:val="bottom"/>
            <w:hideMark/>
          </w:tcPr>
          <w:p w14:paraId="21CFBDDC" w14:textId="77777777" w:rsidR="0013586E" w:rsidRPr="00BA4814" w:rsidRDefault="0013586E" w:rsidP="00755FC7">
            <w:pPr>
              <w:spacing w:after="0" w:line="240" w:lineRule="auto"/>
              <w:ind w:firstLine="567"/>
              <w:jc w:val="both"/>
              <w:rPr>
                <w:rFonts w:ascii="Times New Roman" w:eastAsia="Times New Roman" w:hAnsi="Times New Roman"/>
                <w:sz w:val="24"/>
                <w:szCs w:val="24"/>
              </w:rPr>
            </w:pPr>
            <w:r w:rsidRPr="00BA4814">
              <w:rPr>
                <w:rFonts w:ascii="Times New Roman" w:eastAsia="Times New Roman" w:hAnsi="Times New Roman"/>
                <w:sz w:val="24"/>
                <w:szCs w:val="24"/>
              </w:rPr>
              <w:t> </w:t>
            </w:r>
          </w:p>
        </w:tc>
        <w:tc>
          <w:tcPr>
            <w:tcW w:w="284" w:type="dxa"/>
            <w:tcMar>
              <w:top w:w="0" w:type="dxa"/>
              <w:left w:w="28" w:type="dxa"/>
              <w:bottom w:w="0" w:type="dxa"/>
              <w:right w:w="28" w:type="dxa"/>
            </w:tcMar>
            <w:vAlign w:val="bottom"/>
            <w:hideMark/>
          </w:tcPr>
          <w:p w14:paraId="39B37584" w14:textId="77777777" w:rsidR="0013586E" w:rsidRPr="00BA4814" w:rsidRDefault="0013586E" w:rsidP="00755FC7">
            <w:pPr>
              <w:spacing w:after="0" w:line="240" w:lineRule="auto"/>
              <w:ind w:firstLine="567"/>
              <w:jc w:val="both"/>
              <w:rPr>
                <w:rFonts w:ascii="Times New Roman" w:eastAsia="Times New Roman" w:hAnsi="Times New Roman"/>
                <w:sz w:val="24"/>
                <w:szCs w:val="24"/>
              </w:rPr>
            </w:pPr>
            <w:r w:rsidRPr="00BA4814">
              <w:rPr>
                <w:rFonts w:ascii="Times New Roman" w:eastAsia="Times New Roman" w:hAnsi="Times New Roman"/>
                <w:sz w:val="24"/>
                <w:szCs w:val="24"/>
              </w:rPr>
              <w:t> </w:t>
            </w:r>
          </w:p>
        </w:tc>
        <w:tc>
          <w:tcPr>
            <w:tcW w:w="3543" w:type="dxa"/>
            <w:tcBorders>
              <w:bottom w:val="single" w:sz="6" w:space="0" w:color="000000"/>
            </w:tcBorders>
            <w:tcMar>
              <w:top w:w="0" w:type="dxa"/>
              <w:left w:w="28" w:type="dxa"/>
              <w:bottom w:w="0" w:type="dxa"/>
              <w:right w:w="28" w:type="dxa"/>
            </w:tcMar>
            <w:vAlign w:val="bottom"/>
            <w:hideMark/>
          </w:tcPr>
          <w:p w14:paraId="34B02591" w14:textId="77777777" w:rsidR="0013586E" w:rsidRPr="00BA4814" w:rsidRDefault="0013586E" w:rsidP="00755FC7">
            <w:pPr>
              <w:spacing w:after="0" w:line="240" w:lineRule="auto"/>
              <w:ind w:firstLine="567"/>
              <w:jc w:val="both"/>
              <w:rPr>
                <w:rFonts w:ascii="Times New Roman" w:eastAsia="Times New Roman" w:hAnsi="Times New Roman"/>
                <w:sz w:val="24"/>
                <w:szCs w:val="24"/>
              </w:rPr>
            </w:pPr>
            <w:r w:rsidRPr="00BA4814">
              <w:rPr>
                <w:rFonts w:ascii="Times New Roman" w:eastAsia="Times New Roman" w:hAnsi="Times New Roman"/>
                <w:sz w:val="24"/>
                <w:szCs w:val="24"/>
              </w:rPr>
              <w:t> </w:t>
            </w:r>
          </w:p>
        </w:tc>
      </w:tr>
      <w:tr w:rsidR="0013586E" w:rsidRPr="00BA4814" w14:paraId="48E3AB36" w14:textId="77777777" w:rsidTr="00755FC7">
        <w:tc>
          <w:tcPr>
            <w:tcW w:w="4139" w:type="dxa"/>
            <w:tcMar>
              <w:top w:w="0" w:type="dxa"/>
              <w:left w:w="28" w:type="dxa"/>
              <w:bottom w:w="0" w:type="dxa"/>
              <w:right w:w="28" w:type="dxa"/>
            </w:tcMar>
            <w:hideMark/>
          </w:tcPr>
          <w:p w14:paraId="1A720B38" w14:textId="77777777" w:rsidR="0013586E" w:rsidRPr="00BA4814" w:rsidRDefault="0013586E" w:rsidP="00755FC7">
            <w:pPr>
              <w:spacing w:after="0" w:line="240" w:lineRule="auto"/>
              <w:ind w:firstLine="567"/>
              <w:jc w:val="both"/>
              <w:rPr>
                <w:rFonts w:ascii="Times New Roman" w:eastAsia="Times New Roman" w:hAnsi="Times New Roman"/>
                <w:sz w:val="24"/>
                <w:szCs w:val="24"/>
              </w:rPr>
            </w:pPr>
            <w:r w:rsidRPr="00BA4814">
              <w:rPr>
                <w:rFonts w:ascii="Times New Roman" w:eastAsia="Times New Roman" w:hAnsi="Times New Roman"/>
                <w:sz w:val="24"/>
                <w:szCs w:val="24"/>
              </w:rPr>
              <w:t>(должность лица, подписавшего уведомление)</w:t>
            </w:r>
          </w:p>
        </w:tc>
        <w:tc>
          <w:tcPr>
            <w:tcW w:w="284" w:type="dxa"/>
            <w:tcMar>
              <w:top w:w="0" w:type="dxa"/>
              <w:left w:w="28" w:type="dxa"/>
              <w:bottom w:w="0" w:type="dxa"/>
              <w:right w:w="28" w:type="dxa"/>
            </w:tcMar>
            <w:hideMark/>
          </w:tcPr>
          <w:p w14:paraId="24251912" w14:textId="77777777" w:rsidR="0013586E" w:rsidRPr="00BA4814" w:rsidRDefault="0013586E" w:rsidP="00755FC7">
            <w:pPr>
              <w:spacing w:after="0" w:line="240" w:lineRule="auto"/>
              <w:ind w:firstLine="567"/>
              <w:jc w:val="both"/>
              <w:rPr>
                <w:rFonts w:ascii="Times New Roman" w:eastAsia="Times New Roman" w:hAnsi="Times New Roman"/>
                <w:sz w:val="24"/>
                <w:szCs w:val="24"/>
              </w:rPr>
            </w:pPr>
            <w:r w:rsidRPr="00BA4814">
              <w:rPr>
                <w:rFonts w:ascii="Times New Roman" w:eastAsia="Times New Roman" w:hAnsi="Times New Roman"/>
                <w:sz w:val="24"/>
                <w:szCs w:val="24"/>
              </w:rPr>
              <w:t> </w:t>
            </w:r>
          </w:p>
        </w:tc>
        <w:tc>
          <w:tcPr>
            <w:tcW w:w="1984" w:type="dxa"/>
            <w:tcMar>
              <w:top w:w="0" w:type="dxa"/>
              <w:left w:w="28" w:type="dxa"/>
              <w:bottom w:w="0" w:type="dxa"/>
              <w:right w:w="28" w:type="dxa"/>
            </w:tcMar>
            <w:hideMark/>
          </w:tcPr>
          <w:p w14:paraId="3E3F8415" w14:textId="77777777" w:rsidR="0013586E" w:rsidRPr="00BA4814" w:rsidRDefault="0013586E" w:rsidP="00755FC7">
            <w:pPr>
              <w:spacing w:after="0" w:line="240" w:lineRule="auto"/>
              <w:ind w:firstLine="567"/>
              <w:jc w:val="both"/>
              <w:rPr>
                <w:rFonts w:ascii="Times New Roman" w:eastAsia="Times New Roman" w:hAnsi="Times New Roman"/>
                <w:sz w:val="24"/>
                <w:szCs w:val="24"/>
              </w:rPr>
            </w:pPr>
            <w:r w:rsidRPr="00BA4814">
              <w:rPr>
                <w:rFonts w:ascii="Times New Roman" w:eastAsia="Times New Roman" w:hAnsi="Times New Roman"/>
                <w:sz w:val="24"/>
                <w:szCs w:val="24"/>
              </w:rPr>
              <w:t>(подпись)</w:t>
            </w:r>
          </w:p>
        </w:tc>
        <w:tc>
          <w:tcPr>
            <w:tcW w:w="284" w:type="dxa"/>
            <w:tcMar>
              <w:top w:w="0" w:type="dxa"/>
              <w:left w:w="28" w:type="dxa"/>
              <w:bottom w:w="0" w:type="dxa"/>
              <w:right w:w="28" w:type="dxa"/>
            </w:tcMar>
            <w:hideMark/>
          </w:tcPr>
          <w:p w14:paraId="25BAEA7A" w14:textId="77777777" w:rsidR="0013586E" w:rsidRPr="00BA4814" w:rsidRDefault="0013586E" w:rsidP="00755FC7">
            <w:pPr>
              <w:spacing w:after="0" w:line="240" w:lineRule="auto"/>
              <w:ind w:firstLine="567"/>
              <w:jc w:val="both"/>
              <w:rPr>
                <w:rFonts w:ascii="Times New Roman" w:eastAsia="Times New Roman" w:hAnsi="Times New Roman"/>
                <w:sz w:val="24"/>
                <w:szCs w:val="24"/>
              </w:rPr>
            </w:pPr>
            <w:r w:rsidRPr="00BA4814">
              <w:rPr>
                <w:rFonts w:ascii="Times New Roman" w:eastAsia="Times New Roman" w:hAnsi="Times New Roman"/>
                <w:sz w:val="24"/>
                <w:szCs w:val="24"/>
              </w:rPr>
              <w:t> </w:t>
            </w:r>
          </w:p>
        </w:tc>
        <w:tc>
          <w:tcPr>
            <w:tcW w:w="3543" w:type="dxa"/>
            <w:tcMar>
              <w:top w:w="0" w:type="dxa"/>
              <w:left w:w="28" w:type="dxa"/>
              <w:bottom w:w="0" w:type="dxa"/>
              <w:right w:w="28" w:type="dxa"/>
            </w:tcMar>
            <w:hideMark/>
          </w:tcPr>
          <w:p w14:paraId="0EC223CA" w14:textId="77777777" w:rsidR="0013586E" w:rsidRPr="00BA4814" w:rsidRDefault="0013586E" w:rsidP="00755FC7">
            <w:pPr>
              <w:spacing w:after="0" w:line="240" w:lineRule="auto"/>
              <w:ind w:firstLine="567"/>
              <w:jc w:val="both"/>
              <w:rPr>
                <w:rFonts w:ascii="Times New Roman" w:eastAsia="Times New Roman" w:hAnsi="Times New Roman"/>
                <w:sz w:val="24"/>
                <w:szCs w:val="24"/>
              </w:rPr>
            </w:pPr>
            <w:r w:rsidRPr="00BA4814">
              <w:rPr>
                <w:rFonts w:ascii="Times New Roman" w:eastAsia="Times New Roman" w:hAnsi="Times New Roman"/>
                <w:sz w:val="24"/>
                <w:szCs w:val="24"/>
              </w:rPr>
              <w:t>(расшифровка подписи)</w:t>
            </w:r>
          </w:p>
        </w:tc>
      </w:tr>
    </w:tbl>
    <w:p w14:paraId="612C249C"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tbl>
      <w:tblPr>
        <w:tblW w:w="0" w:type="auto"/>
        <w:tblCellMar>
          <w:left w:w="0" w:type="dxa"/>
          <w:right w:w="0" w:type="dxa"/>
        </w:tblCellMar>
        <w:tblLook w:val="04A0" w:firstRow="1" w:lastRow="0" w:firstColumn="1" w:lastColumn="0" w:noHBand="0" w:noVBand="1"/>
      </w:tblPr>
      <w:tblGrid>
        <w:gridCol w:w="170"/>
        <w:gridCol w:w="406"/>
        <w:gridCol w:w="277"/>
        <w:gridCol w:w="1871"/>
        <w:gridCol w:w="504"/>
        <w:gridCol w:w="220"/>
        <w:gridCol w:w="6245"/>
      </w:tblGrid>
      <w:tr w:rsidR="0013586E" w:rsidRPr="00BA4814" w14:paraId="46BAD36F" w14:textId="77777777" w:rsidTr="00755FC7">
        <w:tc>
          <w:tcPr>
            <w:tcW w:w="170" w:type="dxa"/>
            <w:tcMar>
              <w:top w:w="0" w:type="dxa"/>
              <w:left w:w="28" w:type="dxa"/>
              <w:bottom w:w="0" w:type="dxa"/>
              <w:right w:w="28" w:type="dxa"/>
            </w:tcMar>
            <w:vAlign w:val="bottom"/>
            <w:hideMark/>
          </w:tcPr>
          <w:p w14:paraId="75856762" w14:textId="77777777" w:rsidR="0013586E" w:rsidRPr="00BA4814" w:rsidRDefault="0013586E" w:rsidP="00755FC7">
            <w:pPr>
              <w:spacing w:after="0" w:line="240" w:lineRule="auto"/>
              <w:ind w:firstLine="567"/>
              <w:jc w:val="both"/>
              <w:rPr>
                <w:rFonts w:ascii="Times New Roman" w:eastAsia="Times New Roman" w:hAnsi="Times New Roman"/>
                <w:sz w:val="24"/>
                <w:szCs w:val="24"/>
              </w:rPr>
            </w:pPr>
            <w:r w:rsidRPr="00BA4814">
              <w:rPr>
                <w:rFonts w:ascii="Times New Roman" w:eastAsia="Times New Roman" w:hAnsi="Times New Roman"/>
                <w:sz w:val="24"/>
                <w:szCs w:val="24"/>
              </w:rPr>
              <w:t>“</w:t>
            </w:r>
          </w:p>
        </w:tc>
        <w:tc>
          <w:tcPr>
            <w:tcW w:w="425" w:type="dxa"/>
            <w:tcBorders>
              <w:bottom w:val="single" w:sz="6" w:space="0" w:color="000000"/>
            </w:tcBorders>
            <w:tcMar>
              <w:top w:w="0" w:type="dxa"/>
              <w:left w:w="28" w:type="dxa"/>
              <w:bottom w:w="0" w:type="dxa"/>
              <w:right w:w="28" w:type="dxa"/>
            </w:tcMar>
            <w:vAlign w:val="bottom"/>
            <w:hideMark/>
          </w:tcPr>
          <w:p w14:paraId="19DC1E54" w14:textId="77777777" w:rsidR="0013586E" w:rsidRPr="00BA4814" w:rsidRDefault="0013586E" w:rsidP="00755FC7">
            <w:pPr>
              <w:spacing w:after="0" w:line="240" w:lineRule="auto"/>
              <w:ind w:firstLine="567"/>
              <w:jc w:val="both"/>
              <w:rPr>
                <w:rFonts w:ascii="Times New Roman" w:eastAsia="Times New Roman" w:hAnsi="Times New Roman"/>
                <w:sz w:val="24"/>
                <w:szCs w:val="24"/>
              </w:rPr>
            </w:pPr>
            <w:r w:rsidRPr="00BA4814">
              <w:rPr>
                <w:rFonts w:ascii="Times New Roman" w:eastAsia="Times New Roman" w:hAnsi="Times New Roman"/>
                <w:sz w:val="24"/>
                <w:szCs w:val="24"/>
              </w:rPr>
              <w:t> </w:t>
            </w:r>
          </w:p>
        </w:tc>
        <w:tc>
          <w:tcPr>
            <w:tcW w:w="284" w:type="dxa"/>
            <w:tcMar>
              <w:top w:w="0" w:type="dxa"/>
              <w:left w:w="28" w:type="dxa"/>
              <w:bottom w:w="0" w:type="dxa"/>
              <w:right w:w="28" w:type="dxa"/>
            </w:tcMar>
            <w:vAlign w:val="bottom"/>
            <w:hideMark/>
          </w:tcPr>
          <w:p w14:paraId="2C843C95" w14:textId="77777777" w:rsidR="0013586E" w:rsidRPr="00BA4814" w:rsidRDefault="0013586E" w:rsidP="00755FC7">
            <w:pPr>
              <w:spacing w:after="0" w:line="240" w:lineRule="auto"/>
              <w:ind w:firstLine="567"/>
              <w:jc w:val="both"/>
              <w:rPr>
                <w:rFonts w:ascii="Times New Roman" w:eastAsia="Times New Roman" w:hAnsi="Times New Roman"/>
                <w:sz w:val="24"/>
                <w:szCs w:val="24"/>
              </w:rPr>
            </w:pPr>
            <w:r w:rsidRPr="00BA4814">
              <w:rPr>
                <w:rFonts w:ascii="Times New Roman" w:eastAsia="Times New Roman" w:hAnsi="Times New Roman"/>
                <w:sz w:val="24"/>
                <w:szCs w:val="24"/>
              </w:rPr>
              <w:t>”</w:t>
            </w:r>
          </w:p>
        </w:tc>
        <w:tc>
          <w:tcPr>
            <w:tcW w:w="1984" w:type="dxa"/>
            <w:tcBorders>
              <w:bottom w:val="single" w:sz="6" w:space="0" w:color="000000"/>
            </w:tcBorders>
            <w:tcMar>
              <w:top w:w="0" w:type="dxa"/>
              <w:left w:w="28" w:type="dxa"/>
              <w:bottom w:w="0" w:type="dxa"/>
              <w:right w:w="28" w:type="dxa"/>
            </w:tcMar>
            <w:vAlign w:val="bottom"/>
            <w:hideMark/>
          </w:tcPr>
          <w:p w14:paraId="6814DF37" w14:textId="77777777" w:rsidR="0013586E" w:rsidRPr="00BA4814" w:rsidRDefault="0013586E" w:rsidP="00755FC7">
            <w:pPr>
              <w:spacing w:after="0" w:line="240" w:lineRule="auto"/>
              <w:ind w:firstLine="567"/>
              <w:jc w:val="both"/>
              <w:rPr>
                <w:rFonts w:ascii="Times New Roman" w:eastAsia="Times New Roman" w:hAnsi="Times New Roman"/>
                <w:sz w:val="24"/>
                <w:szCs w:val="24"/>
              </w:rPr>
            </w:pPr>
            <w:r w:rsidRPr="00BA4814">
              <w:rPr>
                <w:rFonts w:ascii="Times New Roman" w:eastAsia="Times New Roman" w:hAnsi="Times New Roman"/>
                <w:sz w:val="24"/>
                <w:szCs w:val="24"/>
              </w:rPr>
              <w:t> </w:t>
            </w:r>
          </w:p>
        </w:tc>
        <w:tc>
          <w:tcPr>
            <w:tcW w:w="510" w:type="dxa"/>
            <w:tcMar>
              <w:top w:w="0" w:type="dxa"/>
              <w:left w:w="28" w:type="dxa"/>
              <w:bottom w:w="0" w:type="dxa"/>
              <w:right w:w="28" w:type="dxa"/>
            </w:tcMar>
            <w:vAlign w:val="bottom"/>
            <w:hideMark/>
          </w:tcPr>
          <w:p w14:paraId="03C43EF0" w14:textId="72358C58" w:rsidR="0013586E" w:rsidRPr="00BA4814" w:rsidRDefault="0013586E" w:rsidP="00755FC7">
            <w:pPr>
              <w:spacing w:after="0" w:line="240" w:lineRule="auto"/>
              <w:ind w:firstLine="567"/>
              <w:jc w:val="both"/>
              <w:rPr>
                <w:rFonts w:ascii="Times New Roman" w:eastAsia="Times New Roman" w:hAnsi="Times New Roman"/>
                <w:sz w:val="24"/>
                <w:szCs w:val="24"/>
              </w:rPr>
            </w:pPr>
            <w:r w:rsidRPr="00BA4814">
              <w:rPr>
                <w:rFonts w:ascii="Times New Roman" w:eastAsia="Times New Roman" w:hAnsi="Times New Roman"/>
                <w:sz w:val="24"/>
                <w:szCs w:val="24"/>
              </w:rPr>
              <w:t>2</w:t>
            </w:r>
            <w:r w:rsidR="00BC385C">
              <w:rPr>
                <w:rFonts w:ascii="Times New Roman" w:eastAsia="Times New Roman" w:hAnsi="Times New Roman"/>
                <w:sz w:val="24"/>
                <w:szCs w:val="24"/>
              </w:rPr>
              <w:t>20</w:t>
            </w:r>
          </w:p>
        </w:tc>
        <w:tc>
          <w:tcPr>
            <w:tcW w:w="227" w:type="dxa"/>
            <w:tcBorders>
              <w:bottom w:val="single" w:sz="6" w:space="0" w:color="000000"/>
            </w:tcBorders>
            <w:tcMar>
              <w:top w:w="0" w:type="dxa"/>
              <w:left w:w="28" w:type="dxa"/>
              <w:bottom w:w="0" w:type="dxa"/>
              <w:right w:w="28" w:type="dxa"/>
            </w:tcMar>
            <w:vAlign w:val="bottom"/>
            <w:hideMark/>
          </w:tcPr>
          <w:p w14:paraId="1AAF3DA1" w14:textId="77777777" w:rsidR="0013586E" w:rsidRPr="00BA4814" w:rsidRDefault="0013586E" w:rsidP="00755FC7">
            <w:pPr>
              <w:spacing w:after="0" w:line="240" w:lineRule="auto"/>
              <w:ind w:firstLine="567"/>
              <w:jc w:val="both"/>
              <w:rPr>
                <w:rFonts w:ascii="Times New Roman" w:eastAsia="Times New Roman" w:hAnsi="Times New Roman"/>
                <w:sz w:val="24"/>
                <w:szCs w:val="24"/>
              </w:rPr>
            </w:pPr>
            <w:r w:rsidRPr="00BA4814">
              <w:rPr>
                <w:rFonts w:ascii="Times New Roman" w:eastAsia="Times New Roman" w:hAnsi="Times New Roman"/>
                <w:sz w:val="24"/>
                <w:szCs w:val="24"/>
              </w:rPr>
              <w:t> </w:t>
            </w:r>
          </w:p>
        </w:tc>
        <w:tc>
          <w:tcPr>
            <w:tcW w:w="6634" w:type="dxa"/>
            <w:tcMar>
              <w:top w:w="0" w:type="dxa"/>
              <w:left w:w="28" w:type="dxa"/>
              <w:bottom w:w="0" w:type="dxa"/>
              <w:right w:w="28" w:type="dxa"/>
            </w:tcMar>
            <w:vAlign w:val="bottom"/>
            <w:hideMark/>
          </w:tcPr>
          <w:p w14:paraId="4FDC050E" w14:textId="77777777" w:rsidR="0013586E" w:rsidRPr="00BA4814" w:rsidRDefault="0013586E" w:rsidP="00755FC7">
            <w:pPr>
              <w:spacing w:after="0" w:line="240" w:lineRule="auto"/>
              <w:ind w:firstLine="567"/>
              <w:jc w:val="both"/>
              <w:rPr>
                <w:rFonts w:ascii="Times New Roman" w:eastAsia="Times New Roman" w:hAnsi="Times New Roman"/>
                <w:sz w:val="24"/>
                <w:szCs w:val="24"/>
              </w:rPr>
            </w:pPr>
            <w:r w:rsidRPr="00BA4814">
              <w:rPr>
                <w:rFonts w:ascii="Times New Roman" w:eastAsia="Times New Roman" w:hAnsi="Times New Roman"/>
                <w:sz w:val="24"/>
                <w:szCs w:val="24"/>
              </w:rPr>
              <w:t>г.</w:t>
            </w:r>
          </w:p>
        </w:tc>
      </w:tr>
    </w:tbl>
    <w:p w14:paraId="084E3201"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М.П.</w:t>
      </w:r>
    </w:p>
    <w:p w14:paraId="3AE0FA53" w14:textId="77777777" w:rsidR="0013586E" w:rsidRPr="00BA4814" w:rsidRDefault="0013586E" w:rsidP="0013586E">
      <w:pPr>
        <w:spacing w:after="0" w:line="240" w:lineRule="auto"/>
        <w:ind w:firstLine="416"/>
        <w:jc w:val="both"/>
        <w:rPr>
          <w:rFonts w:ascii="Times New Roman" w:eastAsia="Times New Roman" w:hAnsi="Times New Roman"/>
          <w:color w:val="000000"/>
          <w:sz w:val="24"/>
          <w:szCs w:val="24"/>
        </w:rPr>
      </w:pPr>
      <w:r w:rsidRPr="00BA4814">
        <w:rPr>
          <w:rFonts w:ascii="Times New Roman" w:eastAsia="Times New Roman" w:hAnsi="Times New Roman"/>
          <w:color w:val="000000"/>
          <w:sz w:val="24"/>
          <w:szCs w:val="24"/>
        </w:rPr>
        <w:t> </w:t>
      </w:r>
    </w:p>
    <w:p w14:paraId="63F01133" w14:textId="77777777" w:rsidR="0013586E" w:rsidRPr="00BA4814" w:rsidRDefault="0013586E" w:rsidP="0013586E">
      <w:pPr>
        <w:pStyle w:val="a9"/>
        <w:spacing w:before="0" w:beforeAutospacing="0" w:after="0" w:afterAutospacing="0"/>
        <w:ind w:firstLine="416"/>
        <w:jc w:val="center"/>
        <w:rPr>
          <w:b/>
          <w:bCs/>
          <w:color w:val="000000"/>
        </w:rPr>
      </w:pPr>
    </w:p>
    <w:p w14:paraId="0BD0C392" w14:textId="77777777" w:rsidR="0013586E" w:rsidRPr="00BA4814" w:rsidRDefault="0013586E" w:rsidP="0013586E">
      <w:pPr>
        <w:pStyle w:val="a9"/>
        <w:spacing w:before="0" w:beforeAutospacing="0" w:after="0" w:afterAutospacing="0"/>
        <w:ind w:firstLine="416"/>
        <w:jc w:val="center"/>
        <w:rPr>
          <w:b/>
          <w:bCs/>
          <w:color w:val="000000"/>
        </w:rPr>
      </w:pPr>
    </w:p>
    <w:p w14:paraId="62EB7D0C" w14:textId="77777777" w:rsidR="0013586E" w:rsidRPr="00BA4814" w:rsidRDefault="0013586E" w:rsidP="0013586E">
      <w:pPr>
        <w:pStyle w:val="a9"/>
        <w:spacing w:before="0" w:beforeAutospacing="0" w:after="0" w:afterAutospacing="0"/>
        <w:ind w:firstLine="416"/>
        <w:jc w:val="center"/>
        <w:rPr>
          <w:b/>
          <w:bCs/>
          <w:color w:val="000000"/>
        </w:rPr>
      </w:pPr>
    </w:p>
    <w:p w14:paraId="7F291A5C" w14:textId="77777777" w:rsidR="0013586E" w:rsidRPr="00BA4814" w:rsidRDefault="0013586E" w:rsidP="0013586E">
      <w:pPr>
        <w:pStyle w:val="a9"/>
        <w:spacing w:before="0" w:beforeAutospacing="0" w:after="0" w:afterAutospacing="0"/>
        <w:ind w:firstLine="416"/>
        <w:jc w:val="center"/>
        <w:rPr>
          <w:b/>
          <w:bCs/>
          <w:color w:val="000000"/>
        </w:rPr>
      </w:pPr>
    </w:p>
    <w:p w14:paraId="66E535ED" w14:textId="77777777" w:rsidR="0013586E" w:rsidRPr="00BA4814" w:rsidRDefault="0013586E" w:rsidP="0013586E">
      <w:pPr>
        <w:pStyle w:val="a9"/>
        <w:spacing w:before="0" w:beforeAutospacing="0" w:after="0" w:afterAutospacing="0"/>
        <w:ind w:firstLine="416"/>
        <w:jc w:val="center"/>
        <w:rPr>
          <w:b/>
          <w:bCs/>
          <w:color w:val="000000"/>
        </w:rPr>
      </w:pPr>
    </w:p>
    <w:p w14:paraId="0252C4B4" w14:textId="77777777" w:rsidR="0013586E" w:rsidRPr="00BA4814" w:rsidRDefault="0013586E" w:rsidP="0013586E">
      <w:pPr>
        <w:pStyle w:val="a9"/>
        <w:spacing w:before="0" w:beforeAutospacing="0" w:after="0" w:afterAutospacing="0"/>
        <w:ind w:firstLine="416"/>
        <w:jc w:val="center"/>
        <w:rPr>
          <w:b/>
          <w:bCs/>
          <w:color w:val="000000"/>
        </w:rPr>
      </w:pPr>
    </w:p>
    <w:p w14:paraId="3C50EDAE" w14:textId="77777777" w:rsidR="0013586E" w:rsidRPr="00BA4814" w:rsidRDefault="0013586E" w:rsidP="0013586E">
      <w:pPr>
        <w:pStyle w:val="a9"/>
        <w:spacing w:before="0" w:beforeAutospacing="0" w:after="0" w:afterAutospacing="0"/>
        <w:ind w:firstLine="416"/>
        <w:jc w:val="center"/>
        <w:rPr>
          <w:b/>
          <w:bCs/>
          <w:color w:val="000000"/>
        </w:rPr>
      </w:pPr>
    </w:p>
    <w:p w14:paraId="07BB0036" w14:textId="77777777" w:rsidR="0013586E" w:rsidRPr="00BA4814" w:rsidRDefault="0013586E" w:rsidP="0013586E">
      <w:pPr>
        <w:pStyle w:val="a9"/>
        <w:spacing w:before="0" w:beforeAutospacing="0" w:after="0" w:afterAutospacing="0"/>
        <w:ind w:firstLine="416"/>
        <w:jc w:val="center"/>
        <w:rPr>
          <w:b/>
          <w:bCs/>
          <w:color w:val="000000"/>
        </w:rPr>
      </w:pPr>
    </w:p>
    <w:p w14:paraId="2C03D37D" w14:textId="77777777" w:rsidR="0013586E" w:rsidRPr="00BA4814" w:rsidRDefault="0013586E" w:rsidP="0013586E">
      <w:pPr>
        <w:pStyle w:val="a9"/>
        <w:spacing w:before="0" w:beforeAutospacing="0" w:after="0" w:afterAutospacing="0"/>
        <w:ind w:firstLine="416"/>
        <w:jc w:val="center"/>
        <w:rPr>
          <w:b/>
          <w:bCs/>
          <w:color w:val="000000"/>
        </w:rPr>
      </w:pPr>
    </w:p>
    <w:p w14:paraId="29D51AE8" w14:textId="77777777" w:rsidR="0013586E" w:rsidRPr="00BA4814" w:rsidRDefault="0013586E" w:rsidP="0013586E">
      <w:pPr>
        <w:pStyle w:val="a9"/>
        <w:spacing w:before="0" w:beforeAutospacing="0" w:after="0" w:afterAutospacing="0"/>
        <w:ind w:firstLine="416"/>
        <w:jc w:val="center"/>
        <w:rPr>
          <w:b/>
          <w:bCs/>
          <w:color w:val="000000"/>
        </w:rPr>
      </w:pPr>
    </w:p>
    <w:p w14:paraId="6F760E78" w14:textId="77777777" w:rsidR="0013586E" w:rsidRPr="00BA4814" w:rsidRDefault="0013586E" w:rsidP="0013586E">
      <w:pPr>
        <w:pStyle w:val="a9"/>
        <w:spacing w:before="0" w:beforeAutospacing="0" w:after="0" w:afterAutospacing="0"/>
        <w:ind w:firstLine="416"/>
        <w:jc w:val="center"/>
        <w:rPr>
          <w:b/>
          <w:bCs/>
          <w:color w:val="000000"/>
        </w:rPr>
      </w:pPr>
    </w:p>
    <w:p w14:paraId="1F1609C8" w14:textId="77777777" w:rsidR="0013586E" w:rsidRPr="00BA4814" w:rsidRDefault="0013586E" w:rsidP="0013586E">
      <w:pPr>
        <w:pStyle w:val="a9"/>
        <w:spacing w:before="0" w:beforeAutospacing="0" w:after="0" w:afterAutospacing="0"/>
        <w:ind w:firstLine="416"/>
        <w:jc w:val="center"/>
        <w:rPr>
          <w:b/>
          <w:bCs/>
          <w:color w:val="000000"/>
        </w:rPr>
      </w:pPr>
    </w:p>
    <w:p w14:paraId="2B81FE9F" w14:textId="77777777" w:rsidR="0013586E" w:rsidRPr="00BA4814" w:rsidRDefault="0013586E" w:rsidP="0013586E">
      <w:pPr>
        <w:pStyle w:val="a9"/>
        <w:spacing w:before="0" w:beforeAutospacing="0" w:after="0" w:afterAutospacing="0"/>
        <w:ind w:firstLine="416"/>
        <w:jc w:val="center"/>
        <w:rPr>
          <w:b/>
          <w:bCs/>
          <w:color w:val="000000"/>
        </w:rPr>
      </w:pPr>
    </w:p>
    <w:p w14:paraId="3511DFBF" w14:textId="77777777" w:rsidR="0013586E" w:rsidRPr="00BA4814" w:rsidRDefault="0013586E" w:rsidP="0013586E">
      <w:pPr>
        <w:pStyle w:val="a9"/>
        <w:spacing w:before="0" w:beforeAutospacing="0" w:after="0" w:afterAutospacing="0"/>
        <w:ind w:firstLine="416"/>
        <w:jc w:val="center"/>
        <w:rPr>
          <w:b/>
          <w:bCs/>
          <w:color w:val="000000"/>
        </w:rPr>
      </w:pPr>
    </w:p>
    <w:p w14:paraId="558D735C" w14:textId="77777777" w:rsidR="00BA4814" w:rsidRPr="00BA4814" w:rsidRDefault="00BA4814">
      <w:pPr>
        <w:pStyle w:val="a9"/>
        <w:spacing w:before="0" w:beforeAutospacing="0" w:after="0" w:afterAutospacing="0"/>
        <w:ind w:firstLine="416"/>
        <w:jc w:val="center"/>
        <w:rPr>
          <w:b/>
          <w:bCs/>
          <w:color w:val="000000"/>
        </w:rPr>
      </w:pPr>
    </w:p>
    <w:sectPr w:rsidR="00BA4814" w:rsidRPr="00BA4814" w:rsidSect="003419EE">
      <w:headerReference w:type="even" r:id="rId24"/>
      <w:headerReference w:type="default" r:id="rId2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B4569" w14:textId="77777777" w:rsidR="008F36CC" w:rsidRDefault="008F36CC" w:rsidP="006F4B8A">
      <w:pPr>
        <w:spacing w:after="0" w:line="240" w:lineRule="auto"/>
      </w:pPr>
      <w:r>
        <w:separator/>
      </w:r>
    </w:p>
  </w:endnote>
  <w:endnote w:type="continuationSeparator" w:id="0">
    <w:p w14:paraId="2393C73B" w14:textId="77777777" w:rsidR="008F36CC" w:rsidRDefault="008F36CC" w:rsidP="006F4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D_Tm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0EC63" w14:textId="77777777" w:rsidR="008F36CC" w:rsidRDefault="008F36CC" w:rsidP="006F4B8A">
      <w:pPr>
        <w:spacing w:after="0" w:line="240" w:lineRule="auto"/>
      </w:pPr>
      <w:r>
        <w:separator/>
      </w:r>
    </w:p>
  </w:footnote>
  <w:footnote w:type="continuationSeparator" w:id="0">
    <w:p w14:paraId="238E0A07" w14:textId="77777777" w:rsidR="008F36CC" w:rsidRDefault="008F36CC" w:rsidP="006F4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ABD27" w14:textId="77777777" w:rsidR="00413B57" w:rsidRDefault="007703B3" w:rsidP="006854F8">
    <w:pPr>
      <w:pStyle w:val="aa"/>
      <w:framePr w:wrap="around" w:vAnchor="text" w:hAnchor="margin" w:xAlign="right" w:y="1"/>
      <w:rPr>
        <w:rStyle w:val="ac"/>
      </w:rPr>
    </w:pPr>
    <w:r>
      <w:rPr>
        <w:rStyle w:val="ac"/>
      </w:rPr>
      <w:fldChar w:fldCharType="begin"/>
    </w:r>
    <w:r w:rsidR="00413B57">
      <w:rPr>
        <w:rStyle w:val="ac"/>
      </w:rPr>
      <w:instrText xml:space="preserve">PAGE  </w:instrText>
    </w:r>
    <w:r>
      <w:rPr>
        <w:rStyle w:val="ac"/>
      </w:rPr>
      <w:fldChar w:fldCharType="end"/>
    </w:r>
  </w:p>
  <w:p w14:paraId="5A877408" w14:textId="77777777" w:rsidR="00413B57" w:rsidRDefault="00413B57" w:rsidP="00D26969">
    <w:pPr>
      <w:pStyle w:val="a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82CC" w14:textId="77777777" w:rsidR="00413B57" w:rsidRDefault="007703B3" w:rsidP="006854F8">
    <w:pPr>
      <w:pStyle w:val="aa"/>
      <w:framePr w:wrap="around" w:vAnchor="text" w:hAnchor="margin" w:xAlign="right" w:y="1"/>
      <w:rPr>
        <w:rStyle w:val="ac"/>
      </w:rPr>
    </w:pPr>
    <w:r>
      <w:rPr>
        <w:rStyle w:val="ac"/>
      </w:rPr>
      <w:fldChar w:fldCharType="begin"/>
    </w:r>
    <w:r w:rsidR="00413B57">
      <w:rPr>
        <w:rStyle w:val="ac"/>
      </w:rPr>
      <w:instrText xml:space="preserve">PAGE  </w:instrText>
    </w:r>
    <w:r>
      <w:rPr>
        <w:rStyle w:val="ac"/>
      </w:rPr>
      <w:fldChar w:fldCharType="separate"/>
    </w:r>
    <w:r w:rsidR="00901175">
      <w:rPr>
        <w:rStyle w:val="ac"/>
        <w:noProof/>
      </w:rPr>
      <w:t>2</w:t>
    </w:r>
    <w:r>
      <w:rPr>
        <w:rStyle w:val="ac"/>
      </w:rPr>
      <w:fldChar w:fldCharType="end"/>
    </w:r>
  </w:p>
  <w:p w14:paraId="3068A041" w14:textId="77777777" w:rsidR="00413B57" w:rsidRDefault="00413B57" w:rsidP="00D26969">
    <w:pPr>
      <w:pStyle w:val="a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55D1D05"/>
    <w:multiLevelType w:val="multilevel"/>
    <w:tmpl w:val="00ECB5EC"/>
    <w:lvl w:ilvl="0">
      <w:start w:val="1"/>
      <w:numFmt w:val="decimal"/>
      <w:lvlText w:val="%1."/>
      <w:lvlJc w:val="left"/>
      <w:pPr>
        <w:ind w:left="432" w:hanging="432"/>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5B90"/>
    <w:rsid w:val="00000B6B"/>
    <w:rsid w:val="00000E46"/>
    <w:rsid w:val="00002F2E"/>
    <w:rsid w:val="00006306"/>
    <w:rsid w:val="000104BF"/>
    <w:rsid w:val="000174AC"/>
    <w:rsid w:val="00020386"/>
    <w:rsid w:val="000242AC"/>
    <w:rsid w:val="00027904"/>
    <w:rsid w:val="0003298B"/>
    <w:rsid w:val="00041DC6"/>
    <w:rsid w:val="00042610"/>
    <w:rsid w:val="00044353"/>
    <w:rsid w:val="00045B3C"/>
    <w:rsid w:val="0004679C"/>
    <w:rsid w:val="00052176"/>
    <w:rsid w:val="00052554"/>
    <w:rsid w:val="00052C40"/>
    <w:rsid w:val="00053269"/>
    <w:rsid w:val="00053E46"/>
    <w:rsid w:val="00054832"/>
    <w:rsid w:val="00056855"/>
    <w:rsid w:val="00057C8F"/>
    <w:rsid w:val="00060C05"/>
    <w:rsid w:val="00061A3A"/>
    <w:rsid w:val="000635AF"/>
    <w:rsid w:val="00071F45"/>
    <w:rsid w:val="000733CF"/>
    <w:rsid w:val="00082AE8"/>
    <w:rsid w:val="00083628"/>
    <w:rsid w:val="00086B4D"/>
    <w:rsid w:val="00094A12"/>
    <w:rsid w:val="00096EAA"/>
    <w:rsid w:val="000A16F4"/>
    <w:rsid w:val="000A3F34"/>
    <w:rsid w:val="000A6792"/>
    <w:rsid w:val="000B1C62"/>
    <w:rsid w:val="000B3571"/>
    <w:rsid w:val="000C1CFA"/>
    <w:rsid w:val="000C42FD"/>
    <w:rsid w:val="000C7482"/>
    <w:rsid w:val="000D1E45"/>
    <w:rsid w:val="000D5E3A"/>
    <w:rsid w:val="000D740B"/>
    <w:rsid w:val="000E30B4"/>
    <w:rsid w:val="000F4DC6"/>
    <w:rsid w:val="000F747A"/>
    <w:rsid w:val="001058C0"/>
    <w:rsid w:val="00105A3A"/>
    <w:rsid w:val="00107D62"/>
    <w:rsid w:val="00110049"/>
    <w:rsid w:val="00112E65"/>
    <w:rsid w:val="0012156F"/>
    <w:rsid w:val="001276EB"/>
    <w:rsid w:val="0013469D"/>
    <w:rsid w:val="0013586E"/>
    <w:rsid w:val="00136053"/>
    <w:rsid w:val="00150F4F"/>
    <w:rsid w:val="0015156E"/>
    <w:rsid w:val="00153955"/>
    <w:rsid w:val="001544F4"/>
    <w:rsid w:val="00155282"/>
    <w:rsid w:val="00157C81"/>
    <w:rsid w:val="00172627"/>
    <w:rsid w:val="00173BA9"/>
    <w:rsid w:val="00186D86"/>
    <w:rsid w:val="0019058A"/>
    <w:rsid w:val="00191062"/>
    <w:rsid w:val="001914F3"/>
    <w:rsid w:val="001977CA"/>
    <w:rsid w:val="001A1178"/>
    <w:rsid w:val="001A2300"/>
    <w:rsid w:val="001A78A2"/>
    <w:rsid w:val="001C147F"/>
    <w:rsid w:val="001C1622"/>
    <w:rsid w:val="001C2353"/>
    <w:rsid w:val="001C25B5"/>
    <w:rsid w:val="001C42C1"/>
    <w:rsid w:val="001C5136"/>
    <w:rsid w:val="001D0B19"/>
    <w:rsid w:val="001D165C"/>
    <w:rsid w:val="001D338F"/>
    <w:rsid w:val="001D4D75"/>
    <w:rsid w:val="001E67D0"/>
    <w:rsid w:val="001F5A41"/>
    <w:rsid w:val="002005D8"/>
    <w:rsid w:val="00204526"/>
    <w:rsid w:val="002106FF"/>
    <w:rsid w:val="0021593B"/>
    <w:rsid w:val="0021758A"/>
    <w:rsid w:val="00224891"/>
    <w:rsid w:val="00232672"/>
    <w:rsid w:val="00232AD9"/>
    <w:rsid w:val="0023376A"/>
    <w:rsid w:val="00233AFA"/>
    <w:rsid w:val="00235B02"/>
    <w:rsid w:val="0023729E"/>
    <w:rsid w:val="00243643"/>
    <w:rsid w:val="00245986"/>
    <w:rsid w:val="00246A08"/>
    <w:rsid w:val="00247DB7"/>
    <w:rsid w:val="002565D3"/>
    <w:rsid w:val="0026243F"/>
    <w:rsid w:val="0026415F"/>
    <w:rsid w:val="0027091D"/>
    <w:rsid w:val="00271557"/>
    <w:rsid w:val="00273026"/>
    <w:rsid w:val="0027623D"/>
    <w:rsid w:val="0028100B"/>
    <w:rsid w:val="00281655"/>
    <w:rsid w:val="00283EEE"/>
    <w:rsid w:val="0029139A"/>
    <w:rsid w:val="00294A5D"/>
    <w:rsid w:val="002960C2"/>
    <w:rsid w:val="00297364"/>
    <w:rsid w:val="002A1403"/>
    <w:rsid w:val="002A2D28"/>
    <w:rsid w:val="002A3E5F"/>
    <w:rsid w:val="002A557C"/>
    <w:rsid w:val="002A5FDB"/>
    <w:rsid w:val="002B27C5"/>
    <w:rsid w:val="002B2C28"/>
    <w:rsid w:val="002B39F2"/>
    <w:rsid w:val="002B4FAA"/>
    <w:rsid w:val="002B53E8"/>
    <w:rsid w:val="002B6C75"/>
    <w:rsid w:val="002B76EA"/>
    <w:rsid w:val="002C1972"/>
    <w:rsid w:val="002C2F1F"/>
    <w:rsid w:val="002C69FD"/>
    <w:rsid w:val="002C6C0E"/>
    <w:rsid w:val="002D33AC"/>
    <w:rsid w:val="002D6651"/>
    <w:rsid w:val="002D700E"/>
    <w:rsid w:val="002E06CC"/>
    <w:rsid w:val="002E2263"/>
    <w:rsid w:val="002E4804"/>
    <w:rsid w:val="002F205E"/>
    <w:rsid w:val="002F28F8"/>
    <w:rsid w:val="002F4CC2"/>
    <w:rsid w:val="00300E14"/>
    <w:rsid w:val="00300E5C"/>
    <w:rsid w:val="00301385"/>
    <w:rsid w:val="00311766"/>
    <w:rsid w:val="0031572A"/>
    <w:rsid w:val="00323659"/>
    <w:rsid w:val="0032391D"/>
    <w:rsid w:val="00323CEA"/>
    <w:rsid w:val="00326223"/>
    <w:rsid w:val="00326D50"/>
    <w:rsid w:val="00330D65"/>
    <w:rsid w:val="00332864"/>
    <w:rsid w:val="00332E3B"/>
    <w:rsid w:val="003419EE"/>
    <w:rsid w:val="00350024"/>
    <w:rsid w:val="00352A58"/>
    <w:rsid w:val="003538AB"/>
    <w:rsid w:val="00357F14"/>
    <w:rsid w:val="00361BF1"/>
    <w:rsid w:val="00367CD0"/>
    <w:rsid w:val="003700FA"/>
    <w:rsid w:val="00370AFB"/>
    <w:rsid w:val="00376565"/>
    <w:rsid w:val="00380700"/>
    <w:rsid w:val="0038182C"/>
    <w:rsid w:val="00382A5E"/>
    <w:rsid w:val="00386BB5"/>
    <w:rsid w:val="00392603"/>
    <w:rsid w:val="003942C1"/>
    <w:rsid w:val="003A24BE"/>
    <w:rsid w:val="003A6B07"/>
    <w:rsid w:val="003B3839"/>
    <w:rsid w:val="003C5BA3"/>
    <w:rsid w:val="003C7EF8"/>
    <w:rsid w:val="003D496A"/>
    <w:rsid w:val="003E29F4"/>
    <w:rsid w:val="004033D6"/>
    <w:rsid w:val="00410BC1"/>
    <w:rsid w:val="00413B57"/>
    <w:rsid w:val="00415A03"/>
    <w:rsid w:val="0041709D"/>
    <w:rsid w:val="00420D7E"/>
    <w:rsid w:val="00423B71"/>
    <w:rsid w:val="0043076D"/>
    <w:rsid w:val="004314D3"/>
    <w:rsid w:val="00440EE4"/>
    <w:rsid w:val="00462BE5"/>
    <w:rsid w:val="00463A83"/>
    <w:rsid w:val="00467C97"/>
    <w:rsid w:val="00470611"/>
    <w:rsid w:val="00472247"/>
    <w:rsid w:val="004730B2"/>
    <w:rsid w:val="00474021"/>
    <w:rsid w:val="00477D08"/>
    <w:rsid w:val="0048184E"/>
    <w:rsid w:val="00481FD5"/>
    <w:rsid w:val="00483B3E"/>
    <w:rsid w:val="00485B91"/>
    <w:rsid w:val="00491AA0"/>
    <w:rsid w:val="0049570F"/>
    <w:rsid w:val="00495841"/>
    <w:rsid w:val="00497516"/>
    <w:rsid w:val="004A4779"/>
    <w:rsid w:val="004A7CAE"/>
    <w:rsid w:val="004B2684"/>
    <w:rsid w:val="004C0F69"/>
    <w:rsid w:val="004C2F92"/>
    <w:rsid w:val="004C685E"/>
    <w:rsid w:val="004D0EFC"/>
    <w:rsid w:val="004D3C6C"/>
    <w:rsid w:val="004D4359"/>
    <w:rsid w:val="004D5093"/>
    <w:rsid w:val="004E574B"/>
    <w:rsid w:val="004F3BDD"/>
    <w:rsid w:val="004F61E4"/>
    <w:rsid w:val="00500D7D"/>
    <w:rsid w:val="0050550B"/>
    <w:rsid w:val="005115F7"/>
    <w:rsid w:val="005121F0"/>
    <w:rsid w:val="005127D4"/>
    <w:rsid w:val="00516124"/>
    <w:rsid w:val="00530A1E"/>
    <w:rsid w:val="00535200"/>
    <w:rsid w:val="00551D62"/>
    <w:rsid w:val="00553D8B"/>
    <w:rsid w:val="0055711E"/>
    <w:rsid w:val="00561183"/>
    <w:rsid w:val="00571FC6"/>
    <w:rsid w:val="00574E69"/>
    <w:rsid w:val="00576086"/>
    <w:rsid w:val="00576F93"/>
    <w:rsid w:val="005830D1"/>
    <w:rsid w:val="005835FE"/>
    <w:rsid w:val="005916AE"/>
    <w:rsid w:val="00592FCE"/>
    <w:rsid w:val="005A1E96"/>
    <w:rsid w:val="005A5E46"/>
    <w:rsid w:val="005A62AD"/>
    <w:rsid w:val="005B1952"/>
    <w:rsid w:val="005B4383"/>
    <w:rsid w:val="005B6309"/>
    <w:rsid w:val="005B75A3"/>
    <w:rsid w:val="005C3CE1"/>
    <w:rsid w:val="005C3FF9"/>
    <w:rsid w:val="005D0EE1"/>
    <w:rsid w:val="005D4024"/>
    <w:rsid w:val="005D64B0"/>
    <w:rsid w:val="005E1C0B"/>
    <w:rsid w:val="005E391A"/>
    <w:rsid w:val="005F021C"/>
    <w:rsid w:val="005F11FC"/>
    <w:rsid w:val="005F22A4"/>
    <w:rsid w:val="005F58B6"/>
    <w:rsid w:val="005F7E40"/>
    <w:rsid w:val="00602952"/>
    <w:rsid w:val="00603155"/>
    <w:rsid w:val="006057DC"/>
    <w:rsid w:val="0061363F"/>
    <w:rsid w:val="00614683"/>
    <w:rsid w:val="00617910"/>
    <w:rsid w:val="00620FA2"/>
    <w:rsid w:val="00622005"/>
    <w:rsid w:val="00624015"/>
    <w:rsid w:val="0062527C"/>
    <w:rsid w:val="00634F09"/>
    <w:rsid w:val="0063767E"/>
    <w:rsid w:val="00640CDB"/>
    <w:rsid w:val="00642C11"/>
    <w:rsid w:val="00643DEC"/>
    <w:rsid w:val="0064470B"/>
    <w:rsid w:val="00652893"/>
    <w:rsid w:val="0066035B"/>
    <w:rsid w:val="00674C8B"/>
    <w:rsid w:val="006753B4"/>
    <w:rsid w:val="006811E8"/>
    <w:rsid w:val="006846D2"/>
    <w:rsid w:val="0068480C"/>
    <w:rsid w:val="00685649"/>
    <w:rsid w:val="00695C30"/>
    <w:rsid w:val="006A1D07"/>
    <w:rsid w:val="006A2FE7"/>
    <w:rsid w:val="006A3D85"/>
    <w:rsid w:val="006B34D8"/>
    <w:rsid w:val="006C4A61"/>
    <w:rsid w:val="006C4ADE"/>
    <w:rsid w:val="006E2560"/>
    <w:rsid w:val="006E35B4"/>
    <w:rsid w:val="006F3337"/>
    <w:rsid w:val="006F3BE7"/>
    <w:rsid w:val="006F47F0"/>
    <w:rsid w:val="006F4B8A"/>
    <w:rsid w:val="006F4D9E"/>
    <w:rsid w:val="006F54DE"/>
    <w:rsid w:val="006F5801"/>
    <w:rsid w:val="007125F7"/>
    <w:rsid w:val="0071261F"/>
    <w:rsid w:val="0071264E"/>
    <w:rsid w:val="00722460"/>
    <w:rsid w:val="00723424"/>
    <w:rsid w:val="00723DE8"/>
    <w:rsid w:val="00730D13"/>
    <w:rsid w:val="00735FF9"/>
    <w:rsid w:val="0074154A"/>
    <w:rsid w:val="00741883"/>
    <w:rsid w:val="00742CEA"/>
    <w:rsid w:val="00746B6D"/>
    <w:rsid w:val="0075054A"/>
    <w:rsid w:val="0075145C"/>
    <w:rsid w:val="00754F93"/>
    <w:rsid w:val="007566F4"/>
    <w:rsid w:val="0075777E"/>
    <w:rsid w:val="00764031"/>
    <w:rsid w:val="00764D37"/>
    <w:rsid w:val="007703B3"/>
    <w:rsid w:val="00771D74"/>
    <w:rsid w:val="00773156"/>
    <w:rsid w:val="00774387"/>
    <w:rsid w:val="007764D1"/>
    <w:rsid w:val="00780D61"/>
    <w:rsid w:val="0078108F"/>
    <w:rsid w:val="007852BF"/>
    <w:rsid w:val="0078547E"/>
    <w:rsid w:val="007866E6"/>
    <w:rsid w:val="00790D6E"/>
    <w:rsid w:val="00792989"/>
    <w:rsid w:val="007942F6"/>
    <w:rsid w:val="00795AE1"/>
    <w:rsid w:val="00796F15"/>
    <w:rsid w:val="007A2EC6"/>
    <w:rsid w:val="007A4852"/>
    <w:rsid w:val="007A4F4F"/>
    <w:rsid w:val="007B0FF9"/>
    <w:rsid w:val="007B1BBB"/>
    <w:rsid w:val="007B26DC"/>
    <w:rsid w:val="007C08B9"/>
    <w:rsid w:val="007C7545"/>
    <w:rsid w:val="007D01AC"/>
    <w:rsid w:val="007D181F"/>
    <w:rsid w:val="007D7870"/>
    <w:rsid w:val="007F0E09"/>
    <w:rsid w:val="007F756E"/>
    <w:rsid w:val="00801BA1"/>
    <w:rsid w:val="00806BF8"/>
    <w:rsid w:val="00807AFA"/>
    <w:rsid w:val="008140FF"/>
    <w:rsid w:val="00815C36"/>
    <w:rsid w:val="00816B48"/>
    <w:rsid w:val="008176D2"/>
    <w:rsid w:val="00833EED"/>
    <w:rsid w:val="008357C6"/>
    <w:rsid w:val="00836933"/>
    <w:rsid w:val="0084335C"/>
    <w:rsid w:val="008604CB"/>
    <w:rsid w:val="008648A0"/>
    <w:rsid w:val="00866C9B"/>
    <w:rsid w:val="00875849"/>
    <w:rsid w:val="00876CF2"/>
    <w:rsid w:val="00877C16"/>
    <w:rsid w:val="008823C5"/>
    <w:rsid w:val="0088468D"/>
    <w:rsid w:val="00885753"/>
    <w:rsid w:val="008903AB"/>
    <w:rsid w:val="008916F4"/>
    <w:rsid w:val="008944C5"/>
    <w:rsid w:val="00895622"/>
    <w:rsid w:val="008A2CD4"/>
    <w:rsid w:val="008A3D8D"/>
    <w:rsid w:val="008A5C71"/>
    <w:rsid w:val="008A6971"/>
    <w:rsid w:val="008B2083"/>
    <w:rsid w:val="008B20A8"/>
    <w:rsid w:val="008B778B"/>
    <w:rsid w:val="008D2C4D"/>
    <w:rsid w:val="008D600A"/>
    <w:rsid w:val="008E40CD"/>
    <w:rsid w:val="008E4D7B"/>
    <w:rsid w:val="008F36CC"/>
    <w:rsid w:val="008F48A8"/>
    <w:rsid w:val="008F6603"/>
    <w:rsid w:val="00901175"/>
    <w:rsid w:val="00903F0C"/>
    <w:rsid w:val="00903FD4"/>
    <w:rsid w:val="009142F4"/>
    <w:rsid w:val="00917CD6"/>
    <w:rsid w:val="009235A9"/>
    <w:rsid w:val="009239EA"/>
    <w:rsid w:val="009271EE"/>
    <w:rsid w:val="009279BC"/>
    <w:rsid w:val="00930F6B"/>
    <w:rsid w:val="00931CE3"/>
    <w:rsid w:val="009408A2"/>
    <w:rsid w:val="00941BBF"/>
    <w:rsid w:val="00942B80"/>
    <w:rsid w:val="00945F01"/>
    <w:rsid w:val="00952840"/>
    <w:rsid w:val="009540FC"/>
    <w:rsid w:val="0095451C"/>
    <w:rsid w:val="0095573D"/>
    <w:rsid w:val="00963460"/>
    <w:rsid w:val="0096527B"/>
    <w:rsid w:val="00970067"/>
    <w:rsid w:val="00973000"/>
    <w:rsid w:val="00973D54"/>
    <w:rsid w:val="009762FB"/>
    <w:rsid w:val="00980964"/>
    <w:rsid w:val="00983499"/>
    <w:rsid w:val="00985D8A"/>
    <w:rsid w:val="009911C4"/>
    <w:rsid w:val="00993B0B"/>
    <w:rsid w:val="00993CBE"/>
    <w:rsid w:val="0099694D"/>
    <w:rsid w:val="00997E23"/>
    <w:rsid w:val="00997F5B"/>
    <w:rsid w:val="009A50B5"/>
    <w:rsid w:val="009A76F0"/>
    <w:rsid w:val="009B3BFE"/>
    <w:rsid w:val="009B3D66"/>
    <w:rsid w:val="009B426F"/>
    <w:rsid w:val="009B4EAA"/>
    <w:rsid w:val="009B522F"/>
    <w:rsid w:val="009B5A14"/>
    <w:rsid w:val="009C062F"/>
    <w:rsid w:val="009C2363"/>
    <w:rsid w:val="009D341B"/>
    <w:rsid w:val="009D572E"/>
    <w:rsid w:val="009D5C7E"/>
    <w:rsid w:val="009D63B6"/>
    <w:rsid w:val="009E1E98"/>
    <w:rsid w:val="009E5CE5"/>
    <w:rsid w:val="009E6EE9"/>
    <w:rsid w:val="009E79D8"/>
    <w:rsid w:val="009E7DDA"/>
    <w:rsid w:val="009F236F"/>
    <w:rsid w:val="009F303B"/>
    <w:rsid w:val="009F4066"/>
    <w:rsid w:val="009F51AA"/>
    <w:rsid w:val="00A01CD1"/>
    <w:rsid w:val="00A023DE"/>
    <w:rsid w:val="00A0259C"/>
    <w:rsid w:val="00A041A4"/>
    <w:rsid w:val="00A07A1A"/>
    <w:rsid w:val="00A11934"/>
    <w:rsid w:val="00A11A6E"/>
    <w:rsid w:val="00A138CE"/>
    <w:rsid w:val="00A16FD5"/>
    <w:rsid w:val="00A23D3C"/>
    <w:rsid w:val="00A35D1E"/>
    <w:rsid w:val="00A36BDC"/>
    <w:rsid w:val="00A44CCF"/>
    <w:rsid w:val="00A44FBE"/>
    <w:rsid w:val="00A47AC9"/>
    <w:rsid w:val="00A51B56"/>
    <w:rsid w:val="00A51D96"/>
    <w:rsid w:val="00A56441"/>
    <w:rsid w:val="00A62122"/>
    <w:rsid w:val="00A7200F"/>
    <w:rsid w:val="00A7215F"/>
    <w:rsid w:val="00A7490C"/>
    <w:rsid w:val="00A80034"/>
    <w:rsid w:val="00A86509"/>
    <w:rsid w:val="00A86B8A"/>
    <w:rsid w:val="00A933AD"/>
    <w:rsid w:val="00A97A87"/>
    <w:rsid w:val="00AB03FF"/>
    <w:rsid w:val="00AB0779"/>
    <w:rsid w:val="00AB2057"/>
    <w:rsid w:val="00AB32A5"/>
    <w:rsid w:val="00AB37AC"/>
    <w:rsid w:val="00AB62DA"/>
    <w:rsid w:val="00AB6923"/>
    <w:rsid w:val="00AB7C63"/>
    <w:rsid w:val="00AC0F7C"/>
    <w:rsid w:val="00AD088A"/>
    <w:rsid w:val="00AD0981"/>
    <w:rsid w:val="00AE2A42"/>
    <w:rsid w:val="00AE2A7C"/>
    <w:rsid w:val="00AE6CBC"/>
    <w:rsid w:val="00AF0FC0"/>
    <w:rsid w:val="00AF21A3"/>
    <w:rsid w:val="00B00F1A"/>
    <w:rsid w:val="00B03BA1"/>
    <w:rsid w:val="00B07AF2"/>
    <w:rsid w:val="00B11409"/>
    <w:rsid w:val="00B15964"/>
    <w:rsid w:val="00B1746C"/>
    <w:rsid w:val="00B179BF"/>
    <w:rsid w:val="00B20D7B"/>
    <w:rsid w:val="00B255B4"/>
    <w:rsid w:val="00B3047F"/>
    <w:rsid w:val="00B32550"/>
    <w:rsid w:val="00B364BF"/>
    <w:rsid w:val="00B37007"/>
    <w:rsid w:val="00B37F8D"/>
    <w:rsid w:val="00B416C4"/>
    <w:rsid w:val="00B41B2A"/>
    <w:rsid w:val="00B470A5"/>
    <w:rsid w:val="00B549FB"/>
    <w:rsid w:val="00B57CBE"/>
    <w:rsid w:val="00B6118C"/>
    <w:rsid w:val="00B675AF"/>
    <w:rsid w:val="00B72F73"/>
    <w:rsid w:val="00B74545"/>
    <w:rsid w:val="00B745AA"/>
    <w:rsid w:val="00B7587B"/>
    <w:rsid w:val="00B84FBC"/>
    <w:rsid w:val="00B86988"/>
    <w:rsid w:val="00B90342"/>
    <w:rsid w:val="00B9061D"/>
    <w:rsid w:val="00B919ED"/>
    <w:rsid w:val="00BA4814"/>
    <w:rsid w:val="00BB1239"/>
    <w:rsid w:val="00BB1D1B"/>
    <w:rsid w:val="00BB6E82"/>
    <w:rsid w:val="00BC1036"/>
    <w:rsid w:val="00BC10C1"/>
    <w:rsid w:val="00BC1383"/>
    <w:rsid w:val="00BC385C"/>
    <w:rsid w:val="00BE1E3A"/>
    <w:rsid w:val="00BE576A"/>
    <w:rsid w:val="00BE6580"/>
    <w:rsid w:val="00BF0A91"/>
    <w:rsid w:val="00BF25BF"/>
    <w:rsid w:val="00BF3091"/>
    <w:rsid w:val="00BF799C"/>
    <w:rsid w:val="00C062B7"/>
    <w:rsid w:val="00C112B3"/>
    <w:rsid w:val="00C11FB4"/>
    <w:rsid w:val="00C12025"/>
    <w:rsid w:val="00C154C2"/>
    <w:rsid w:val="00C16C55"/>
    <w:rsid w:val="00C1792C"/>
    <w:rsid w:val="00C23CF2"/>
    <w:rsid w:val="00C313E1"/>
    <w:rsid w:val="00C36AC5"/>
    <w:rsid w:val="00C43461"/>
    <w:rsid w:val="00C5145B"/>
    <w:rsid w:val="00C5203D"/>
    <w:rsid w:val="00C54C5E"/>
    <w:rsid w:val="00C56082"/>
    <w:rsid w:val="00C56141"/>
    <w:rsid w:val="00C562F8"/>
    <w:rsid w:val="00C5646C"/>
    <w:rsid w:val="00C602DB"/>
    <w:rsid w:val="00C63062"/>
    <w:rsid w:val="00C64027"/>
    <w:rsid w:val="00C67578"/>
    <w:rsid w:val="00C758EB"/>
    <w:rsid w:val="00C80191"/>
    <w:rsid w:val="00C8199B"/>
    <w:rsid w:val="00C8375B"/>
    <w:rsid w:val="00C83D01"/>
    <w:rsid w:val="00C84394"/>
    <w:rsid w:val="00C869DD"/>
    <w:rsid w:val="00C908FE"/>
    <w:rsid w:val="00CA2D08"/>
    <w:rsid w:val="00CA2F97"/>
    <w:rsid w:val="00CB0202"/>
    <w:rsid w:val="00CB345A"/>
    <w:rsid w:val="00CB4FAC"/>
    <w:rsid w:val="00CC5E3D"/>
    <w:rsid w:val="00CD16B9"/>
    <w:rsid w:val="00CD7264"/>
    <w:rsid w:val="00CE508C"/>
    <w:rsid w:val="00CF074A"/>
    <w:rsid w:val="00CF2E8A"/>
    <w:rsid w:val="00CF69E2"/>
    <w:rsid w:val="00D131CD"/>
    <w:rsid w:val="00D15ADE"/>
    <w:rsid w:val="00D268AA"/>
    <w:rsid w:val="00D3206D"/>
    <w:rsid w:val="00D3596C"/>
    <w:rsid w:val="00D40FD7"/>
    <w:rsid w:val="00D4387D"/>
    <w:rsid w:val="00D6083C"/>
    <w:rsid w:val="00D648B5"/>
    <w:rsid w:val="00D67392"/>
    <w:rsid w:val="00D71FE4"/>
    <w:rsid w:val="00D73912"/>
    <w:rsid w:val="00D82AAA"/>
    <w:rsid w:val="00D858BC"/>
    <w:rsid w:val="00D91A1B"/>
    <w:rsid w:val="00DA5662"/>
    <w:rsid w:val="00DA68BC"/>
    <w:rsid w:val="00DB0782"/>
    <w:rsid w:val="00DB1554"/>
    <w:rsid w:val="00DB5E7A"/>
    <w:rsid w:val="00DC131C"/>
    <w:rsid w:val="00DC72E4"/>
    <w:rsid w:val="00DD4757"/>
    <w:rsid w:val="00DD6465"/>
    <w:rsid w:val="00DE200C"/>
    <w:rsid w:val="00DE2E39"/>
    <w:rsid w:val="00DE3331"/>
    <w:rsid w:val="00DE38E4"/>
    <w:rsid w:val="00DE4B35"/>
    <w:rsid w:val="00DE786A"/>
    <w:rsid w:val="00DF053D"/>
    <w:rsid w:val="00DF07F8"/>
    <w:rsid w:val="00DF104D"/>
    <w:rsid w:val="00DF2897"/>
    <w:rsid w:val="00E02D2C"/>
    <w:rsid w:val="00E02FEE"/>
    <w:rsid w:val="00E04E1C"/>
    <w:rsid w:val="00E113B4"/>
    <w:rsid w:val="00E11B42"/>
    <w:rsid w:val="00E1428F"/>
    <w:rsid w:val="00E17801"/>
    <w:rsid w:val="00E202C1"/>
    <w:rsid w:val="00E22B47"/>
    <w:rsid w:val="00E23BDB"/>
    <w:rsid w:val="00E25610"/>
    <w:rsid w:val="00E30A97"/>
    <w:rsid w:val="00E34F0F"/>
    <w:rsid w:val="00E425B0"/>
    <w:rsid w:val="00E477B1"/>
    <w:rsid w:val="00E5695E"/>
    <w:rsid w:val="00E574D1"/>
    <w:rsid w:val="00E60598"/>
    <w:rsid w:val="00E6531F"/>
    <w:rsid w:val="00E71B43"/>
    <w:rsid w:val="00E90AB1"/>
    <w:rsid w:val="00E91BAD"/>
    <w:rsid w:val="00EA06D3"/>
    <w:rsid w:val="00EA5C4A"/>
    <w:rsid w:val="00EA7EDB"/>
    <w:rsid w:val="00EB4123"/>
    <w:rsid w:val="00EB54BE"/>
    <w:rsid w:val="00EB5641"/>
    <w:rsid w:val="00EB66CA"/>
    <w:rsid w:val="00EB69E7"/>
    <w:rsid w:val="00EB775D"/>
    <w:rsid w:val="00EC1462"/>
    <w:rsid w:val="00EC19FD"/>
    <w:rsid w:val="00EC1FD4"/>
    <w:rsid w:val="00EC3919"/>
    <w:rsid w:val="00ED1CC7"/>
    <w:rsid w:val="00ED3F3D"/>
    <w:rsid w:val="00EF233B"/>
    <w:rsid w:val="00EF514A"/>
    <w:rsid w:val="00EF54AB"/>
    <w:rsid w:val="00F002DE"/>
    <w:rsid w:val="00F01BBD"/>
    <w:rsid w:val="00F02AA4"/>
    <w:rsid w:val="00F049D4"/>
    <w:rsid w:val="00F04F6B"/>
    <w:rsid w:val="00F0629B"/>
    <w:rsid w:val="00F06512"/>
    <w:rsid w:val="00F10C33"/>
    <w:rsid w:val="00F12270"/>
    <w:rsid w:val="00F13697"/>
    <w:rsid w:val="00F14CEA"/>
    <w:rsid w:val="00F27CFF"/>
    <w:rsid w:val="00F319D4"/>
    <w:rsid w:val="00F40AD2"/>
    <w:rsid w:val="00F413C0"/>
    <w:rsid w:val="00F4221B"/>
    <w:rsid w:val="00F433A3"/>
    <w:rsid w:val="00F4397A"/>
    <w:rsid w:val="00F54176"/>
    <w:rsid w:val="00F55C7A"/>
    <w:rsid w:val="00F57982"/>
    <w:rsid w:val="00F62122"/>
    <w:rsid w:val="00F62903"/>
    <w:rsid w:val="00F63813"/>
    <w:rsid w:val="00F63BD1"/>
    <w:rsid w:val="00F65540"/>
    <w:rsid w:val="00F666FE"/>
    <w:rsid w:val="00F71DC6"/>
    <w:rsid w:val="00F73113"/>
    <w:rsid w:val="00F76D15"/>
    <w:rsid w:val="00F8137C"/>
    <w:rsid w:val="00F82A06"/>
    <w:rsid w:val="00F82FB0"/>
    <w:rsid w:val="00F83B32"/>
    <w:rsid w:val="00F86C42"/>
    <w:rsid w:val="00FA1562"/>
    <w:rsid w:val="00FA176B"/>
    <w:rsid w:val="00FA1C7C"/>
    <w:rsid w:val="00FA5E37"/>
    <w:rsid w:val="00FA686F"/>
    <w:rsid w:val="00FA7ED0"/>
    <w:rsid w:val="00FB1BB9"/>
    <w:rsid w:val="00FB74C5"/>
    <w:rsid w:val="00FC3AAC"/>
    <w:rsid w:val="00FC5A6E"/>
    <w:rsid w:val="00FD327D"/>
    <w:rsid w:val="00FD37AC"/>
    <w:rsid w:val="00FD7245"/>
    <w:rsid w:val="00FE0913"/>
    <w:rsid w:val="00FE2FAD"/>
    <w:rsid w:val="00FE4C0F"/>
    <w:rsid w:val="00FE5B90"/>
    <w:rsid w:val="00FE63D4"/>
    <w:rsid w:val="00FE6422"/>
    <w:rsid w:val="00FF2F84"/>
    <w:rsid w:val="00FF5A91"/>
    <w:rsid w:val="00FF69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89F0A"/>
  <w15:docId w15:val="{FC3E6314-29FC-4B10-9851-EDA67A40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B90"/>
    <w:rPr>
      <w:rFonts w:ascii="Calibri" w:eastAsia="Calibri" w:hAnsi="Calibri" w:cs="Times New Roman"/>
    </w:rPr>
  </w:style>
  <w:style w:type="paragraph" w:styleId="2">
    <w:name w:val="heading 2"/>
    <w:basedOn w:val="a"/>
    <w:link w:val="20"/>
    <w:qFormat/>
    <w:rsid w:val="00A36BD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semiHidden/>
    <w:rsid w:val="00FE5B90"/>
    <w:rPr>
      <w:rFonts w:ascii="Times New Roman" w:eastAsia="Times New Roman" w:hAnsi="Times New Roman" w:cs="Times New Roman"/>
      <w:b/>
      <w:caps/>
      <w:sz w:val="24"/>
      <w:szCs w:val="20"/>
      <w:lang w:eastAsia="ru-RU"/>
    </w:rPr>
  </w:style>
  <w:style w:type="paragraph" w:styleId="a4">
    <w:name w:val="Body Text"/>
    <w:basedOn w:val="a"/>
    <w:link w:val="a3"/>
    <w:semiHidden/>
    <w:rsid w:val="00FE5B90"/>
    <w:pPr>
      <w:spacing w:after="0" w:line="240" w:lineRule="auto"/>
      <w:ind w:right="263"/>
      <w:jc w:val="center"/>
    </w:pPr>
    <w:rPr>
      <w:rFonts w:ascii="Times New Roman" w:eastAsia="Times New Roman" w:hAnsi="Times New Roman"/>
      <w:b/>
      <w:caps/>
      <w:sz w:val="24"/>
      <w:szCs w:val="20"/>
      <w:lang w:eastAsia="ru-RU"/>
    </w:rPr>
  </w:style>
  <w:style w:type="character" w:customStyle="1" w:styleId="1">
    <w:name w:val="Основной текст Знак1"/>
    <w:basedOn w:val="a0"/>
    <w:uiPriority w:val="99"/>
    <w:semiHidden/>
    <w:rsid w:val="00FE5B90"/>
    <w:rPr>
      <w:rFonts w:ascii="Calibri" w:eastAsia="Calibri" w:hAnsi="Calibri" w:cs="Times New Roman"/>
    </w:rPr>
  </w:style>
  <w:style w:type="paragraph" w:customStyle="1" w:styleId="21">
    <w:name w:val="Обычный2"/>
    <w:link w:val="Normal"/>
    <w:rsid w:val="00FE5B90"/>
    <w:pPr>
      <w:spacing w:after="0" w:line="240" w:lineRule="auto"/>
    </w:pPr>
    <w:rPr>
      <w:rFonts w:ascii="WD_TmsET" w:eastAsia="Times New Roman" w:hAnsi="WD_TmsET" w:cs="Times New Roman"/>
      <w:snapToGrid w:val="0"/>
      <w:sz w:val="28"/>
      <w:szCs w:val="20"/>
      <w:lang w:eastAsia="ru-RU"/>
    </w:rPr>
  </w:style>
  <w:style w:type="character" w:customStyle="1" w:styleId="Normal">
    <w:name w:val="Normal Знак"/>
    <w:link w:val="21"/>
    <w:rsid w:val="00FE5B90"/>
    <w:rPr>
      <w:rFonts w:ascii="WD_TmsET" w:eastAsia="Times New Roman" w:hAnsi="WD_TmsET" w:cs="Times New Roman"/>
      <w:snapToGrid w:val="0"/>
      <w:sz w:val="28"/>
      <w:szCs w:val="20"/>
      <w:lang w:eastAsia="ru-RU"/>
    </w:rPr>
  </w:style>
  <w:style w:type="paragraph" w:customStyle="1" w:styleId="FR1">
    <w:name w:val="FR1"/>
    <w:rsid w:val="00C562F8"/>
    <w:pPr>
      <w:widowControl w:val="0"/>
      <w:suppressAutoHyphens/>
      <w:overflowPunct w:val="0"/>
      <w:autoSpaceDE w:val="0"/>
      <w:spacing w:after="0" w:line="240" w:lineRule="auto"/>
      <w:jc w:val="right"/>
      <w:textAlignment w:val="baseline"/>
    </w:pPr>
    <w:rPr>
      <w:rFonts w:ascii="Arial" w:eastAsia="Arial" w:hAnsi="Arial" w:cs="Times New Roman"/>
      <w:sz w:val="24"/>
      <w:szCs w:val="20"/>
      <w:lang w:eastAsia="ar-SA"/>
    </w:rPr>
  </w:style>
  <w:style w:type="paragraph" w:customStyle="1" w:styleId="ConsPlusNormal">
    <w:name w:val="ConsPlusNormal"/>
    <w:rsid w:val="006F4B8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6F4B8A"/>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semiHidden/>
    <w:rsid w:val="006F4B8A"/>
    <w:pPr>
      <w:spacing w:after="0" w:line="240" w:lineRule="auto"/>
    </w:pPr>
    <w:rPr>
      <w:rFonts w:ascii="Times New Roman" w:hAnsi="Times New Roman"/>
      <w:sz w:val="20"/>
      <w:szCs w:val="20"/>
      <w:lang w:eastAsia="ru-RU"/>
    </w:rPr>
  </w:style>
  <w:style w:type="character" w:customStyle="1" w:styleId="a6">
    <w:name w:val="Текст сноски Знак"/>
    <w:basedOn w:val="a0"/>
    <w:link w:val="a5"/>
    <w:semiHidden/>
    <w:rsid w:val="006F4B8A"/>
    <w:rPr>
      <w:rFonts w:ascii="Times New Roman" w:eastAsia="Calibri" w:hAnsi="Times New Roman" w:cs="Times New Roman"/>
      <w:sz w:val="20"/>
      <w:szCs w:val="20"/>
      <w:lang w:eastAsia="ru-RU"/>
    </w:rPr>
  </w:style>
  <w:style w:type="character" w:styleId="a7">
    <w:name w:val="footnote reference"/>
    <w:basedOn w:val="a0"/>
    <w:semiHidden/>
    <w:rsid w:val="006F4B8A"/>
    <w:rPr>
      <w:vertAlign w:val="superscript"/>
    </w:rPr>
  </w:style>
  <w:style w:type="table" w:styleId="a8">
    <w:name w:val="Table Grid"/>
    <w:basedOn w:val="a1"/>
    <w:rsid w:val="006F4B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rsid w:val="006F4B8A"/>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header"/>
    <w:basedOn w:val="a"/>
    <w:link w:val="ab"/>
    <w:rsid w:val="006F4B8A"/>
    <w:pPr>
      <w:tabs>
        <w:tab w:val="center" w:pos="4677"/>
        <w:tab w:val="right" w:pos="9355"/>
      </w:tabs>
      <w:spacing w:after="0" w:line="240" w:lineRule="auto"/>
    </w:pPr>
    <w:rPr>
      <w:rFonts w:ascii="Times New Roman" w:hAnsi="Times New Roman"/>
      <w:sz w:val="28"/>
      <w:szCs w:val="20"/>
      <w:lang w:eastAsia="ru-RU"/>
    </w:rPr>
  </w:style>
  <w:style w:type="character" w:customStyle="1" w:styleId="ab">
    <w:name w:val="Верхний колонтитул Знак"/>
    <w:basedOn w:val="a0"/>
    <w:link w:val="aa"/>
    <w:rsid w:val="006F4B8A"/>
    <w:rPr>
      <w:rFonts w:ascii="Times New Roman" w:eastAsia="Calibri" w:hAnsi="Times New Roman" w:cs="Times New Roman"/>
      <w:sz w:val="28"/>
      <w:szCs w:val="20"/>
      <w:lang w:eastAsia="ru-RU"/>
    </w:rPr>
  </w:style>
  <w:style w:type="character" w:styleId="ac">
    <w:name w:val="page number"/>
    <w:basedOn w:val="a0"/>
    <w:rsid w:val="006F4B8A"/>
  </w:style>
  <w:style w:type="paragraph" w:customStyle="1" w:styleId="acxspmiddlecxspmiddle">
    <w:name w:val="acxspmiddlecxspmiddle"/>
    <w:basedOn w:val="a"/>
    <w:rsid w:val="00413B57"/>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No Spacing"/>
    <w:uiPriority w:val="1"/>
    <w:qFormat/>
    <w:rsid w:val="00413B57"/>
    <w:pPr>
      <w:spacing w:after="0" w:line="240" w:lineRule="auto"/>
    </w:pPr>
    <w:rPr>
      <w:rFonts w:ascii="Calibri" w:eastAsia="Calibri" w:hAnsi="Calibri" w:cs="Times New Roman"/>
    </w:rPr>
  </w:style>
  <w:style w:type="character" w:customStyle="1" w:styleId="20">
    <w:name w:val="Заголовок 2 Знак"/>
    <w:basedOn w:val="a0"/>
    <w:link w:val="2"/>
    <w:rsid w:val="00A36BDC"/>
    <w:rPr>
      <w:rFonts w:ascii="Times New Roman" w:eastAsia="Times New Roman" w:hAnsi="Times New Roman" w:cs="Times New Roman"/>
      <w:b/>
      <w:bCs/>
      <w:sz w:val="36"/>
      <w:szCs w:val="36"/>
      <w:lang w:eastAsia="ru-RU"/>
    </w:rPr>
  </w:style>
  <w:style w:type="character" w:customStyle="1" w:styleId="blk">
    <w:name w:val="blk"/>
    <w:basedOn w:val="a0"/>
    <w:rsid w:val="00C83D01"/>
  </w:style>
  <w:style w:type="paragraph" w:customStyle="1" w:styleId="s13">
    <w:name w:val="s_13"/>
    <w:basedOn w:val="a"/>
    <w:rsid w:val="000A16F4"/>
    <w:pPr>
      <w:spacing w:after="0" w:line="240" w:lineRule="auto"/>
      <w:ind w:firstLine="720"/>
    </w:pPr>
    <w:rPr>
      <w:rFonts w:ascii="Times New Roman" w:eastAsia="Times New Roman" w:hAnsi="Times New Roman"/>
      <w:sz w:val="20"/>
      <w:szCs w:val="20"/>
      <w:lang w:eastAsia="ru-RU"/>
    </w:rPr>
  </w:style>
  <w:style w:type="paragraph" w:customStyle="1" w:styleId="consplusnormal0">
    <w:name w:val="consplusnormal"/>
    <w:basedOn w:val="a"/>
    <w:rsid w:val="00224891"/>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Hyperlink"/>
    <w:basedOn w:val="a0"/>
    <w:uiPriority w:val="99"/>
    <w:semiHidden/>
    <w:unhideWhenUsed/>
    <w:rsid w:val="00224891"/>
    <w:rPr>
      <w:color w:val="0000FF"/>
      <w:u w:val="single"/>
    </w:rPr>
  </w:style>
  <w:style w:type="character" w:styleId="af">
    <w:name w:val="Strong"/>
    <w:basedOn w:val="a0"/>
    <w:qFormat/>
    <w:rsid w:val="00535200"/>
    <w:rPr>
      <w:b/>
      <w:bCs/>
    </w:rPr>
  </w:style>
  <w:style w:type="paragraph" w:styleId="af0">
    <w:name w:val="List Paragraph"/>
    <w:basedOn w:val="a"/>
    <w:uiPriority w:val="34"/>
    <w:qFormat/>
    <w:rsid w:val="00535200"/>
    <w:pPr>
      <w:ind w:left="720"/>
      <w:contextualSpacing/>
    </w:pPr>
  </w:style>
  <w:style w:type="paragraph" w:customStyle="1" w:styleId="Application">
    <w:name w:val="Application!Приложение"/>
    <w:rsid w:val="00754F93"/>
    <w:pPr>
      <w:spacing w:before="120" w:after="120" w:line="240" w:lineRule="auto"/>
      <w:jc w:val="right"/>
    </w:pPr>
    <w:rPr>
      <w:rFonts w:ascii="Arial" w:eastAsia="Times New Roman" w:hAnsi="Arial" w:cs="Arial"/>
      <w:b/>
      <w:bCs/>
      <w:kern w:val="28"/>
      <w:sz w:val="32"/>
      <w:szCs w:val="32"/>
      <w:lang w:eastAsia="ru-RU"/>
    </w:rPr>
  </w:style>
  <w:style w:type="character" w:customStyle="1" w:styleId="10">
    <w:name w:val="Гиперссылка1"/>
    <w:basedOn w:val="a0"/>
    <w:rsid w:val="00DD6465"/>
  </w:style>
  <w:style w:type="paragraph" w:customStyle="1" w:styleId="a00">
    <w:name w:val="a0"/>
    <w:basedOn w:val="a"/>
    <w:rsid w:val="0013586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
    <w:name w:val="u"/>
    <w:basedOn w:val="a"/>
    <w:rsid w:val="0013586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50">
    <w:name w:val="a5"/>
    <w:basedOn w:val="a"/>
    <w:rsid w:val="0013586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tmlpreformatted">
    <w:name w:val="htmlpreformatted"/>
    <w:basedOn w:val="a"/>
    <w:rsid w:val="0013586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7423">
      <w:bodyDiv w:val="1"/>
      <w:marLeft w:val="0"/>
      <w:marRight w:val="0"/>
      <w:marTop w:val="0"/>
      <w:marBottom w:val="0"/>
      <w:divBdr>
        <w:top w:val="none" w:sz="0" w:space="0" w:color="auto"/>
        <w:left w:val="none" w:sz="0" w:space="0" w:color="auto"/>
        <w:bottom w:val="none" w:sz="0" w:space="0" w:color="auto"/>
        <w:right w:val="none" w:sz="0" w:space="0" w:color="auto"/>
      </w:divBdr>
    </w:div>
    <w:div w:id="61681360">
      <w:bodyDiv w:val="1"/>
      <w:marLeft w:val="0"/>
      <w:marRight w:val="0"/>
      <w:marTop w:val="0"/>
      <w:marBottom w:val="0"/>
      <w:divBdr>
        <w:top w:val="none" w:sz="0" w:space="0" w:color="auto"/>
        <w:left w:val="none" w:sz="0" w:space="0" w:color="auto"/>
        <w:bottom w:val="none" w:sz="0" w:space="0" w:color="auto"/>
        <w:right w:val="none" w:sz="0" w:space="0" w:color="auto"/>
      </w:divBdr>
    </w:div>
    <w:div w:id="144517948">
      <w:bodyDiv w:val="1"/>
      <w:marLeft w:val="0"/>
      <w:marRight w:val="0"/>
      <w:marTop w:val="0"/>
      <w:marBottom w:val="0"/>
      <w:divBdr>
        <w:top w:val="none" w:sz="0" w:space="0" w:color="auto"/>
        <w:left w:val="none" w:sz="0" w:space="0" w:color="auto"/>
        <w:bottom w:val="none" w:sz="0" w:space="0" w:color="auto"/>
        <w:right w:val="none" w:sz="0" w:space="0" w:color="auto"/>
      </w:divBdr>
    </w:div>
    <w:div w:id="181482482">
      <w:bodyDiv w:val="1"/>
      <w:marLeft w:val="0"/>
      <w:marRight w:val="0"/>
      <w:marTop w:val="0"/>
      <w:marBottom w:val="0"/>
      <w:divBdr>
        <w:top w:val="none" w:sz="0" w:space="0" w:color="auto"/>
        <w:left w:val="none" w:sz="0" w:space="0" w:color="auto"/>
        <w:bottom w:val="none" w:sz="0" w:space="0" w:color="auto"/>
        <w:right w:val="none" w:sz="0" w:space="0" w:color="auto"/>
      </w:divBdr>
    </w:div>
    <w:div w:id="494033245">
      <w:bodyDiv w:val="1"/>
      <w:marLeft w:val="0"/>
      <w:marRight w:val="0"/>
      <w:marTop w:val="0"/>
      <w:marBottom w:val="0"/>
      <w:divBdr>
        <w:top w:val="none" w:sz="0" w:space="0" w:color="auto"/>
        <w:left w:val="none" w:sz="0" w:space="0" w:color="auto"/>
        <w:bottom w:val="none" w:sz="0" w:space="0" w:color="auto"/>
        <w:right w:val="none" w:sz="0" w:space="0" w:color="auto"/>
      </w:divBdr>
    </w:div>
    <w:div w:id="565994514">
      <w:bodyDiv w:val="1"/>
      <w:marLeft w:val="0"/>
      <w:marRight w:val="0"/>
      <w:marTop w:val="0"/>
      <w:marBottom w:val="0"/>
      <w:divBdr>
        <w:top w:val="none" w:sz="0" w:space="0" w:color="auto"/>
        <w:left w:val="none" w:sz="0" w:space="0" w:color="auto"/>
        <w:bottom w:val="none" w:sz="0" w:space="0" w:color="auto"/>
        <w:right w:val="none" w:sz="0" w:space="0" w:color="auto"/>
      </w:divBdr>
    </w:div>
    <w:div w:id="889808594">
      <w:bodyDiv w:val="1"/>
      <w:marLeft w:val="0"/>
      <w:marRight w:val="0"/>
      <w:marTop w:val="0"/>
      <w:marBottom w:val="0"/>
      <w:divBdr>
        <w:top w:val="none" w:sz="0" w:space="0" w:color="auto"/>
        <w:left w:val="none" w:sz="0" w:space="0" w:color="auto"/>
        <w:bottom w:val="none" w:sz="0" w:space="0" w:color="auto"/>
        <w:right w:val="none" w:sz="0" w:space="0" w:color="auto"/>
      </w:divBdr>
    </w:div>
    <w:div w:id="903838808">
      <w:bodyDiv w:val="1"/>
      <w:marLeft w:val="0"/>
      <w:marRight w:val="0"/>
      <w:marTop w:val="0"/>
      <w:marBottom w:val="0"/>
      <w:divBdr>
        <w:top w:val="none" w:sz="0" w:space="0" w:color="auto"/>
        <w:left w:val="none" w:sz="0" w:space="0" w:color="auto"/>
        <w:bottom w:val="none" w:sz="0" w:space="0" w:color="auto"/>
        <w:right w:val="none" w:sz="0" w:space="0" w:color="auto"/>
      </w:divBdr>
    </w:div>
    <w:div w:id="1434545981">
      <w:bodyDiv w:val="1"/>
      <w:marLeft w:val="0"/>
      <w:marRight w:val="0"/>
      <w:marTop w:val="0"/>
      <w:marBottom w:val="0"/>
      <w:divBdr>
        <w:top w:val="none" w:sz="0" w:space="0" w:color="auto"/>
        <w:left w:val="none" w:sz="0" w:space="0" w:color="auto"/>
        <w:bottom w:val="none" w:sz="0" w:space="0" w:color="auto"/>
        <w:right w:val="none" w:sz="0" w:space="0" w:color="auto"/>
      </w:divBdr>
    </w:div>
    <w:div w:id="168180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avo-search.minjust.ru/bigs/showDocument.html?id=370BA400-14C4-4CDB-8A8B-B11F2A1A2F55" TargetMode="External"/><Relationship Id="rId18" Type="http://schemas.openxmlformats.org/officeDocument/2006/relationships/hyperlink" Target="https://pravo-search.minjust.ru/bigs/showDocument.html?id=4F48675C-2DC2-4B7B-8F43-C7D17AB9072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ravo-search.minjust.ru/bigs/showDocument.html?id=BBA0BFB1-06C7-4E50-A8D3-FE1045784BF1" TargetMode="External"/><Relationship Id="rId7" Type="http://schemas.openxmlformats.org/officeDocument/2006/relationships/endnotes" Target="endnotes.xml"/><Relationship Id="rId12" Type="http://schemas.openxmlformats.org/officeDocument/2006/relationships/hyperlink" Target="https://pravo-search.minjust.ru/bigs/showDocument.html?id=0301C8F2-A069-44F8-B70E-542F738B8377" TargetMode="External"/><Relationship Id="rId17" Type="http://schemas.openxmlformats.org/officeDocument/2006/relationships/hyperlink" Target="https://pravo-search.minjust.ru/bigs/showDocument.html?id=4F48675C-2DC2-4B7B-8F43-C7D17AB9072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ravo-search.minjust.ru/bigs/showDocument.html?id=03CF0FB8-17D5-46F6-A5EC-D1642676534B" TargetMode="External"/><Relationship Id="rId20" Type="http://schemas.openxmlformats.org/officeDocument/2006/relationships/hyperlink" Target="https://pravo-search.minjust.ru/bigs/showDocument.html?id=370BA400-14C4-4CDB-8A8B-B11F2A1A2F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ravo-search.minjust.ru/bigs/showDocument.html?id=03CF0FB8-17D5-46F6-A5EC-D1642676534B" TargetMode="External"/><Relationship Id="rId23" Type="http://schemas.openxmlformats.org/officeDocument/2006/relationships/hyperlink" Target="https://pravo-search.minjust.ru/bigs/showDocument.html?id=370BA400-14C4-4CDB-8A8B-B11F2A1A2F55" TargetMode="Externa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hyperlink" Target="https://pravo-search.minjust.ru/bigs/showDocument.html?id=BBA0BFB1-06C7-4E50-A8D3-FE1045784BF1" TargetMode="External"/><Relationship Id="rId4" Type="http://schemas.openxmlformats.org/officeDocument/2006/relationships/settings" Target="settings.xml"/><Relationship Id="rId9" Type="http://schemas.openxmlformats.org/officeDocument/2006/relationships/hyperlink" Target="https://pravo-search.minjust.ru/bigs/showDocument.html?id=370BA400-14C4-4CDB-8A8B-B11F2A1A2F55" TargetMode="External"/><Relationship Id="rId14" Type="http://schemas.openxmlformats.org/officeDocument/2006/relationships/hyperlink" Target="https://pravo-search.minjust.ru/bigs/showDocument.html?id=370BA400-14C4-4CDB-8A8B-B11F2A1A2F55" TargetMode="External"/><Relationship Id="rId22" Type="http://schemas.openxmlformats.org/officeDocument/2006/relationships/hyperlink" Target="https://pravo-search.minjust.ru/bigs/showDocument.html?id=370BA400-14C4-4CDB-8A8B-B11F2A1A2F5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30E00-29D3-43A0-AD5F-64D488975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12294</Words>
  <Characters>70081</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dc:creator>
  <cp:lastModifiedBy>Admin</cp:lastModifiedBy>
  <cp:revision>8</cp:revision>
  <cp:lastPrinted>2023-01-18T07:15:00Z</cp:lastPrinted>
  <dcterms:created xsi:type="dcterms:W3CDTF">2023-04-10T06:53:00Z</dcterms:created>
  <dcterms:modified xsi:type="dcterms:W3CDTF">2023-04-10T10:13:00Z</dcterms:modified>
</cp:coreProperties>
</file>